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80440" w:rsidRDefault="00C80440" w:rsidP="00C80440"/>
    <w:p w:rsidR="00C80440" w:rsidRDefault="00C80440" w:rsidP="00C80440">
      <w:pPr>
        <w:ind w:right="-1"/>
      </w:pPr>
    </w:p>
    <w:p w:rsidR="00C80440" w:rsidRDefault="00C80440" w:rsidP="00C80440">
      <w:pPr>
        <w:tabs>
          <w:tab w:val="left" w:pos="5103"/>
        </w:tabs>
      </w:pPr>
    </w:p>
    <w:p w:rsidR="00C80440" w:rsidRDefault="00C80440" w:rsidP="00C80440"/>
    <w:p w:rsidR="00C80440" w:rsidRDefault="00C80440" w:rsidP="00C80440"/>
    <w:p w:rsidR="00C80440" w:rsidRDefault="00C80440" w:rsidP="00C80440"/>
    <w:p w:rsidR="00C80440" w:rsidRDefault="00C80440" w:rsidP="00C80440"/>
    <w:p w:rsidR="00C80440" w:rsidRDefault="00C80440" w:rsidP="00C80440"/>
    <w:p w:rsidR="00C80440" w:rsidRDefault="00C80440" w:rsidP="00C80440"/>
    <w:p w:rsidR="00C80440" w:rsidRDefault="00C80440" w:rsidP="00C80440">
      <w:pPr>
        <w:ind w:right="-1"/>
        <w:rPr>
          <w:sz w:val="20"/>
          <w:szCs w:val="20"/>
        </w:rPr>
      </w:pPr>
    </w:p>
    <w:tbl>
      <w:tblPr>
        <w:tblStyle w:val="aa"/>
        <w:tblW w:w="97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967"/>
      </w:tblGrid>
      <w:tr w:rsidR="00C80440" w:rsidTr="00225135">
        <w:tc>
          <w:tcPr>
            <w:tcW w:w="4814" w:type="dxa"/>
          </w:tcPr>
          <w:p w:rsidR="00C80440" w:rsidRDefault="00C80440" w:rsidP="00225135">
            <w:pPr>
              <w:ind w:right="599"/>
            </w:pPr>
          </w:p>
        </w:tc>
        <w:tc>
          <w:tcPr>
            <w:tcW w:w="4967" w:type="dxa"/>
            <w:hideMark/>
          </w:tcPr>
          <w:p w:rsidR="00C80440" w:rsidRDefault="00C80440" w:rsidP="00C80440">
            <w:pPr>
              <w:spacing w:after="120"/>
              <w:ind w:left="1459"/>
              <w:jc w:val="left"/>
            </w:pPr>
            <w:r>
              <w:t>Председателю Московской городской Думы</w:t>
            </w:r>
          </w:p>
          <w:p w:rsidR="00C80440" w:rsidRDefault="00C80440" w:rsidP="00C80440">
            <w:pPr>
              <w:ind w:left="1459"/>
            </w:pPr>
            <w:r>
              <w:t>А.В.Шапошникову</w:t>
            </w:r>
          </w:p>
        </w:tc>
      </w:tr>
    </w:tbl>
    <w:p w:rsidR="00C80440" w:rsidRDefault="00C80440" w:rsidP="00C80440"/>
    <w:p w:rsidR="00C80440" w:rsidRDefault="00C80440" w:rsidP="00C80440"/>
    <w:p w:rsidR="00C80440" w:rsidRDefault="00C80440" w:rsidP="00C80440">
      <w:pPr>
        <w:jc w:val="center"/>
      </w:pPr>
      <w:r>
        <w:t>Уважаемый Алексей Валерьевич!</w:t>
      </w:r>
    </w:p>
    <w:p w:rsidR="00C80440" w:rsidRDefault="00C80440" w:rsidP="00C80440">
      <w:pPr>
        <w:ind w:firstLine="709"/>
      </w:pPr>
    </w:p>
    <w:p w:rsidR="00BD585B" w:rsidRDefault="00BD585B" w:rsidP="00F546DD">
      <w:pPr>
        <w:spacing w:line="360" w:lineRule="auto"/>
        <w:ind w:firstLine="709"/>
      </w:pPr>
      <w:r>
        <w:t xml:space="preserve">В соответствии с Законом города Москвы от 14 декабря 2001 года № 70 </w:t>
      </w:r>
      <w:r>
        <w:br/>
        <w:t>«О законах города Москвы и постановлениях Московской городской Думы» направля</w:t>
      </w:r>
      <w:r w:rsidR="00F546DD">
        <w:t>ю</w:t>
      </w:r>
      <w:r>
        <w:t xml:space="preserve"> подготовленный к внесению в Думу проект </w:t>
      </w:r>
      <w:r w:rsidR="00B2131E">
        <w:t xml:space="preserve">постановления Московской городской Думы </w:t>
      </w:r>
      <w:r w:rsidR="00B2131E">
        <w:rPr>
          <w:lang w:eastAsia="ru-RU"/>
        </w:rPr>
        <w:t>«О внесении в Государственную Думу Федерального Собрания Российской Федерации проектов постановлений Государственной Думы Федерального Собрания Российской Федерации «</w:t>
      </w:r>
      <w:r w:rsidR="00B2131E" w:rsidRPr="00472C23">
        <w:t>Об объявлении амнистии в связи с 75-летием Победы</w:t>
      </w:r>
      <w:r w:rsidR="00B2131E">
        <w:t xml:space="preserve"> </w:t>
      </w:r>
      <w:r w:rsidR="00B2131E" w:rsidRPr="00472C23">
        <w:t xml:space="preserve">в Великой Отечественной войне 1941 </w:t>
      </w:r>
      <w:r w:rsidR="00B2131E">
        <w:t>–</w:t>
      </w:r>
      <w:r w:rsidR="00B2131E" w:rsidRPr="00472C23">
        <w:t xml:space="preserve"> 1945 годов»</w:t>
      </w:r>
      <w:r w:rsidR="00B2131E">
        <w:t xml:space="preserve"> и «О порядке применения </w:t>
      </w:r>
      <w:r w:rsidR="00B2131E">
        <w:rPr>
          <w:lang w:eastAsia="ru-RU"/>
        </w:rPr>
        <w:t>Постановления Государственной Думы Федерального Собрания Российской Федерации «</w:t>
      </w:r>
      <w:r w:rsidR="00B2131E" w:rsidRPr="00472C23">
        <w:t>Об объявлении амнистии в связи с 75-летием Победы</w:t>
      </w:r>
      <w:r w:rsidR="00B2131E">
        <w:t xml:space="preserve"> </w:t>
      </w:r>
      <w:r w:rsidR="00B2131E" w:rsidRPr="00472C23">
        <w:t xml:space="preserve">в Великой Отечественной войне 1941 </w:t>
      </w:r>
      <w:r w:rsidR="00B2131E">
        <w:t>–</w:t>
      </w:r>
      <w:r w:rsidR="00B2131E" w:rsidRPr="00472C23">
        <w:t xml:space="preserve"> 1945 годов»</w:t>
      </w:r>
      <w:r w:rsidR="00B2131E">
        <w:t>.</w:t>
      </w:r>
    </w:p>
    <w:p w:rsidR="00BD585B" w:rsidRDefault="00BD585B" w:rsidP="00F546DD">
      <w:pPr>
        <w:spacing w:line="360" w:lineRule="auto"/>
        <w:ind w:firstLine="709"/>
      </w:pPr>
      <w:r>
        <w:t>Предлага</w:t>
      </w:r>
      <w:r w:rsidR="00F546DD">
        <w:t>ю</w:t>
      </w:r>
      <w:r>
        <w:t xml:space="preserve"> определить редактором (докладчиком) депутата Московской городской Думы М.Л.Тимонова.</w:t>
      </w:r>
    </w:p>
    <w:p w:rsidR="00BC0B4A" w:rsidRDefault="00BC0B4A" w:rsidP="00C80440">
      <w:pPr>
        <w:ind w:firstLine="709"/>
      </w:pPr>
    </w:p>
    <w:p w:rsidR="00BD585B" w:rsidRPr="00CB4F2D" w:rsidRDefault="00BD585B" w:rsidP="00BD585B">
      <w:pPr>
        <w:ind w:left="709"/>
      </w:pPr>
      <w:r w:rsidRPr="00CB4F2D">
        <w:t>Приложени</w:t>
      </w:r>
      <w:r>
        <w:t>я</w:t>
      </w:r>
      <w:r w:rsidRPr="00CB4F2D">
        <w:t>:</w:t>
      </w:r>
    </w:p>
    <w:p w:rsidR="00BD585B" w:rsidRDefault="00BD585B" w:rsidP="00BD585B">
      <w:pPr>
        <w:ind w:left="709"/>
      </w:pPr>
      <w:r>
        <w:t xml:space="preserve">проект </w:t>
      </w:r>
      <w:r w:rsidR="00B2131E">
        <w:t xml:space="preserve">постановления Московской городской Думы </w:t>
      </w:r>
      <w:r>
        <w:t xml:space="preserve">на </w:t>
      </w:r>
      <w:r w:rsidR="00B2131E">
        <w:t>2</w:t>
      </w:r>
      <w:r>
        <w:t xml:space="preserve"> листах;</w:t>
      </w:r>
    </w:p>
    <w:p w:rsidR="00BC0B4A" w:rsidRDefault="00BC0B4A" w:rsidP="00BD585B">
      <w:pPr>
        <w:ind w:left="709"/>
      </w:pPr>
      <w:r>
        <w:t>пояснительная записка к проекту постановления Московской городской Думы на 1 листе;</w:t>
      </w:r>
    </w:p>
    <w:p w:rsidR="00B2131E" w:rsidRDefault="00B2131E" w:rsidP="00BD585B">
      <w:pPr>
        <w:ind w:left="709"/>
      </w:pPr>
      <w:r>
        <w:lastRenderedPageBreak/>
        <w:t xml:space="preserve">проект постановления Государственной Думы </w:t>
      </w:r>
      <w:r w:rsidR="000609BE">
        <w:rPr>
          <w:lang w:eastAsia="ru-RU"/>
        </w:rPr>
        <w:t>«</w:t>
      </w:r>
      <w:r w:rsidR="000609BE" w:rsidRPr="00472C23">
        <w:t>Об объявлении амнистии в связи с 75-летием Победы</w:t>
      </w:r>
      <w:r w:rsidR="000609BE">
        <w:t xml:space="preserve"> </w:t>
      </w:r>
      <w:r w:rsidR="000609BE" w:rsidRPr="00472C23">
        <w:t xml:space="preserve">в Великой Отечественной войне 1941 </w:t>
      </w:r>
      <w:r w:rsidR="000609BE">
        <w:t>–</w:t>
      </w:r>
      <w:r w:rsidR="000609BE" w:rsidRPr="00472C23">
        <w:t xml:space="preserve"> 1945 годов»</w:t>
      </w:r>
      <w:r w:rsidR="000609BE">
        <w:t xml:space="preserve"> на </w:t>
      </w:r>
      <w:r w:rsidR="006418A3">
        <w:t>7</w:t>
      </w:r>
      <w:r w:rsidR="000609BE">
        <w:t xml:space="preserve"> листах;</w:t>
      </w:r>
    </w:p>
    <w:p w:rsidR="000609BE" w:rsidRDefault="000609BE" w:rsidP="000609BE">
      <w:pPr>
        <w:ind w:left="709"/>
      </w:pPr>
      <w:r>
        <w:t xml:space="preserve">проект постановления Государственной Думы «О порядке применения </w:t>
      </w:r>
      <w:r>
        <w:rPr>
          <w:lang w:eastAsia="ru-RU"/>
        </w:rPr>
        <w:t>Постановления Государственной Думы Федерального Собрания Российской Федерации «</w:t>
      </w:r>
      <w:r w:rsidRPr="00472C23">
        <w:t>Об объявлении амнистии в связи с 75-летием Победы</w:t>
      </w:r>
      <w:r>
        <w:t xml:space="preserve"> </w:t>
      </w:r>
      <w:r w:rsidRPr="00472C23">
        <w:t xml:space="preserve">в Великой Отечественной войне 1941 </w:t>
      </w:r>
      <w:r>
        <w:t>–</w:t>
      </w:r>
      <w:r w:rsidRPr="00472C23">
        <w:t xml:space="preserve"> 1945 годов»</w:t>
      </w:r>
      <w:r>
        <w:t xml:space="preserve"> на 9 листах;</w:t>
      </w:r>
    </w:p>
    <w:p w:rsidR="00BD585B" w:rsidRDefault="00BD585B" w:rsidP="00BD585B">
      <w:pPr>
        <w:ind w:left="709"/>
      </w:pPr>
      <w:r>
        <w:t>пояснительная записка к проект</w:t>
      </w:r>
      <w:r w:rsidR="000609BE">
        <w:t>ам</w:t>
      </w:r>
      <w:r>
        <w:t xml:space="preserve"> </w:t>
      </w:r>
      <w:r w:rsidR="000609BE">
        <w:t>постановлений Государственной Думы</w:t>
      </w:r>
      <w:r w:rsidR="00B2131E">
        <w:t xml:space="preserve"> на </w:t>
      </w:r>
      <w:r w:rsidR="000609BE">
        <w:t>7</w:t>
      </w:r>
      <w:r w:rsidR="00B2131E">
        <w:t xml:space="preserve"> листах.</w:t>
      </w:r>
    </w:p>
    <w:p w:rsidR="00BD585B" w:rsidRDefault="00BD585B" w:rsidP="00BD585B">
      <w:pPr>
        <w:ind w:firstLine="709"/>
      </w:pPr>
    </w:p>
    <w:p w:rsidR="00BC0B4A" w:rsidRDefault="00BC0B4A" w:rsidP="00BD585B">
      <w:pPr>
        <w:ind w:firstLine="709"/>
      </w:pPr>
    </w:p>
    <w:p w:rsidR="00BC0B4A" w:rsidRDefault="00BC0B4A" w:rsidP="00BD585B">
      <w:pPr>
        <w:ind w:firstLine="709"/>
      </w:pPr>
    </w:p>
    <w:p w:rsidR="00C80440" w:rsidRDefault="00C80440" w:rsidP="00B728A1">
      <w:pPr>
        <w:ind w:left="5103"/>
        <w:jc w:val="right"/>
        <w:sectPr w:rsidR="00C80440" w:rsidSect="00220AD7">
          <w:headerReference w:type="default" r:id="rId8"/>
          <w:headerReference w:type="first" r:id="rId9"/>
          <w:pgSz w:w="11906" w:h="16838"/>
          <w:pgMar w:top="1134" w:right="851" w:bottom="1418" w:left="1418" w:header="709" w:footer="709" w:gutter="0"/>
          <w:cols w:space="708"/>
          <w:titlePg/>
          <w:docGrid w:linePitch="381"/>
        </w:sectPr>
      </w:pPr>
      <w:r>
        <w:t>М.Л.Тимонов</w:t>
      </w:r>
    </w:p>
    <w:p w:rsidR="00B728A1" w:rsidRDefault="00B728A1" w:rsidP="00B728A1">
      <w:pPr>
        <w:ind w:left="5103"/>
        <w:jc w:val="right"/>
      </w:pPr>
    </w:p>
    <w:p w:rsidR="00B728A1" w:rsidRDefault="00B728A1" w:rsidP="00B728A1">
      <w:pPr>
        <w:ind w:left="5103"/>
        <w:jc w:val="right"/>
      </w:pPr>
    </w:p>
    <w:p w:rsidR="00B728A1" w:rsidRDefault="00B728A1" w:rsidP="00B728A1">
      <w:pPr>
        <w:ind w:left="5103"/>
        <w:jc w:val="right"/>
      </w:pPr>
    </w:p>
    <w:p w:rsidR="00B728A1" w:rsidRDefault="00B728A1" w:rsidP="00B728A1">
      <w:pPr>
        <w:ind w:left="5103"/>
        <w:jc w:val="right"/>
      </w:pPr>
    </w:p>
    <w:p w:rsidR="0061239E" w:rsidRDefault="0061239E" w:rsidP="00B728A1">
      <w:pPr>
        <w:ind w:left="5103"/>
        <w:jc w:val="right"/>
      </w:pPr>
    </w:p>
    <w:p w:rsidR="00EC5D21" w:rsidRDefault="00EC5D21" w:rsidP="00B728A1">
      <w:pPr>
        <w:ind w:left="5103"/>
        <w:jc w:val="right"/>
      </w:pPr>
    </w:p>
    <w:p w:rsidR="00B728A1" w:rsidRDefault="00B728A1" w:rsidP="00B728A1">
      <w:pPr>
        <w:ind w:left="5103"/>
        <w:jc w:val="right"/>
      </w:pPr>
    </w:p>
    <w:p w:rsidR="00B728A1" w:rsidRDefault="00B728A1" w:rsidP="00B728A1">
      <w:pPr>
        <w:ind w:left="5103"/>
        <w:jc w:val="right"/>
      </w:pPr>
    </w:p>
    <w:p w:rsidR="008E3C58" w:rsidRDefault="008E3C58" w:rsidP="00B728A1">
      <w:pPr>
        <w:ind w:left="5103"/>
        <w:jc w:val="right"/>
      </w:pPr>
    </w:p>
    <w:p w:rsidR="00B728A1" w:rsidRDefault="00B728A1" w:rsidP="00B728A1">
      <w:pPr>
        <w:ind w:left="5103"/>
        <w:jc w:val="right"/>
      </w:pPr>
    </w:p>
    <w:p w:rsidR="00B728A1" w:rsidRDefault="00B728A1" w:rsidP="00B728A1">
      <w:pPr>
        <w:ind w:left="5103"/>
        <w:jc w:val="right"/>
      </w:pPr>
    </w:p>
    <w:p w:rsidR="001F3DDB" w:rsidRDefault="0063229E" w:rsidP="00E01A08">
      <w:pPr>
        <w:ind w:left="5529"/>
        <w:jc w:val="left"/>
      </w:pPr>
      <w:r>
        <w:t>ПРОЕКТ</w:t>
      </w:r>
    </w:p>
    <w:p w:rsidR="00690B76" w:rsidRDefault="00690B76" w:rsidP="00E01A08">
      <w:pPr>
        <w:ind w:left="5529"/>
        <w:jc w:val="left"/>
      </w:pPr>
    </w:p>
    <w:p w:rsidR="000E3DAC" w:rsidRDefault="00B728A1" w:rsidP="00E01A08">
      <w:pPr>
        <w:ind w:left="5529"/>
        <w:jc w:val="left"/>
      </w:pPr>
      <w:r>
        <w:t>Вн</w:t>
      </w:r>
      <w:r w:rsidR="0063229E">
        <w:t>есен</w:t>
      </w:r>
      <w:r>
        <w:t xml:space="preserve"> депутат</w:t>
      </w:r>
      <w:r w:rsidR="00E01A08">
        <w:t>ом</w:t>
      </w:r>
      <w:r>
        <w:t xml:space="preserve"> Московской городской Думы М.Л.Тимоновым</w:t>
      </w:r>
      <w:r w:rsidR="00F9047E">
        <w:t xml:space="preserve"> </w:t>
      </w:r>
    </w:p>
    <w:p w:rsidR="00046EE9" w:rsidRDefault="00046EE9" w:rsidP="00B728A1"/>
    <w:p w:rsidR="00B728A1" w:rsidRDefault="00B728A1" w:rsidP="00B728A1"/>
    <w:p w:rsidR="0063229E" w:rsidRDefault="00B728A1" w:rsidP="00046EE9">
      <w:pPr>
        <w:ind w:right="4534"/>
        <w:jc w:val="left"/>
        <w:rPr>
          <w:b/>
        </w:rPr>
      </w:pPr>
      <w:r w:rsidRPr="005903F2">
        <w:rPr>
          <w:b/>
        </w:rPr>
        <w:t xml:space="preserve">О внесении </w:t>
      </w:r>
      <w:r w:rsidR="00F9047E">
        <w:rPr>
          <w:b/>
        </w:rPr>
        <w:t xml:space="preserve">в Государственную Думу </w:t>
      </w:r>
    </w:p>
    <w:p w:rsidR="0063229E" w:rsidRDefault="00F9047E" w:rsidP="00046EE9">
      <w:pPr>
        <w:ind w:right="4534"/>
        <w:jc w:val="left"/>
        <w:rPr>
          <w:b/>
        </w:rPr>
      </w:pPr>
      <w:r>
        <w:rPr>
          <w:b/>
        </w:rPr>
        <w:t xml:space="preserve">Федерального Собрания Российской </w:t>
      </w:r>
    </w:p>
    <w:p w:rsidR="0063229E" w:rsidRDefault="00F9047E" w:rsidP="00046EE9">
      <w:pPr>
        <w:ind w:right="4534"/>
        <w:jc w:val="left"/>
        <w:rPr>
          <w:b/>
        </w:rPr>
      </w:pPr>
      <w:r>
        <w:rPr>
          <w:b/>
        </w:rPr>
        <w:t xml:space="preserve">Федерации проектов постановлений </w:t>
      </w:r>
    </w:p>
    <w:p w:rsidR="0063229E" w:rsidRDefault="00F9047E" w:rsidP="00046EE9">
      <w:pPr>
        <w:ind w:right="4534"/>
        <w:jc w:val="left"/>
        <w:rPr>
          <w:b/>
        </w:rPr>
      </w:pPr>
      <w:r>
        <w:rPr>
          <w:b/>
        </w:rPr>
        <w:t xml:space="preserve">Государственной Думы Федерального </w:t>
      </w:r>
    </w:p>
    <w:p w:rsidR="0063229E" w:rsidRDefault="00F9047E" w:rsidP="00046EE9">
      <w:pPr>
        <w:ind w:right="4534"/>
        <w:jc w:val="left"/>
        <w:rPr>
          <w:b/>
        </w:rPr>
      </w:pPr>
      <w:r>
        <w:rPr>
          <w:b/>
        </w:rPr>
        <w:t xml:space="preserve">Собрания Российской Федерации </w:t>
      </w:r>
    </w:p>
    <w:p w:rsidR="00F9047E" w:rsidRDefault="00F9047E" w:rsidP="00046EE9">
      <w:pPr>
        <w:ind w:right="4534"/>
        <w:jc w:val="left"/>
        <w:rPr>
          <w:b/>
        </w:rPr>
      </w:pPr>
      <w:r w:rsidRPr="00F9047E">
        <w:rPr>
          <w:b/>
        </w:rPr>
        <w:t xml:space="preserve">«Об объявлении амнистии в связи </w:t>
      </w:r>
    </w:p>
    <w:p w:rsidR="00046EE9" w:rsidRDefault="00F9047E" w:rsidP="00046EE9">
      <w:pPr>
        <w:ind w:right="4534"/>
        <w:jc w:val="left"/>
        <w:rPr>
          <w:b/>
        </w:rPr>
      </w:pPr>
      <w:r w:rsidRPr="00F9047E">
        <w:rPr>
          <w:b/>
        </w:rPr>
        <w:t xml:space="preserve">с 75-летием Победы в Великой Отечественной войне 1941 – </w:t>
      </w:r>
    </w:p>
    <w:p w:rsidR="00046EE9" w:rsidRDefault="00F9047E" w:rsidP="00046EE9">
      <w:pPr>
        <w:ind w:right="4534"/>
        <w:jc w:val="left"/>
        <w:rPr>
          <w:b/>
        </w:rPr>
      </w:pPr>
      <w:r w:rsidRPr="00F9047E">
        <w:rPr>
          <w:b/>
        </w:rPr>
        <w:t xml:space="preserve">1945 годов» и «О порядке применения </w:t>
      </w:r>
      <w:r w:rsidR="00054B81">
        <w:rPr>
          <w:b/>
        </w:rPr>
        <w:t>П</w:t>
      </w:r>
      <w:r w:rsidRPr="00F9047E">
        <w:rPr>
          <w:b/>
        </w:rPr>
        <w:t>остановления Государственной Думы Федерального Собрания Российской Федерации</w:t>
      </w:r>
      <w:r w:rsidR="00AB2546">
        <w:rPr>
          <w:b/>
        </w:rPr>
        <w:t xml:space="preserve"> </w:t>
      </w:r>
      <w:r w:rsidRPr="00F9047E">
        <w:rPr>
          <w:b/>
        </w:rPr>
        <w:t xml:space="preserve">«Об объявлении амнистии </w:t>
      </w:r>
    </w:p>
    <w:p w:rsidR="00046EE9" w:rsidRDefault="00F9047E" w:rsidP="00046EE9">
      <w:pPr>
        <w:ind w:right="4534"/>
        <w:jc w:val="left"/>
        <w:rPr>
          <w:b/>
        </w:rPr>
      </w:pPr>
      <w:r w:rsidRPr="00F9047E">
        <w:rPr>
          <w:b/>
        </w:rPr>
        <w:t xml:space="preserve">в связи с 75-летием Победы в Великой Отечественной войне 1941 – </w:t>
      </w:r>
    </w:p>
    <w:p w:rsidR="00B728A1" w:rsidRPr="005903F2" w:rsidRDefault="00F9047E" w:rsidP="00046EE9">
      <w:pPr>
        <w:ind w:right="4534"/>
        <w:jc w:val="left"/>
        <w:rPr>
          <w:b/>
        </w:rPr>
      </w:pPr>
      <w:r w:rsidRPr="00F9047E">
        <w:rPr>
          <w:b/>
        </w:rPr>
        <w:t>1945 годов»</w:t>
      </w:r>
    </w:p>
    <w:p w:rsidR="00F9047E" w:rsidRDefault="00F9047E" w:rsidP="0063229E">
      <w:pPr>
        <w:ind w:firstLine="709"/>
        <w:rPr>
          <w:lang w:eastAsia="ru-RU"/>
        </w:rPr>
      </w:pPr>
    </w:p>
    <w:p w:rsidR="00690B76" w:rsidRPr="00F9047E" w:rsidRDefault="00690B76" w:rsidP="0063229E">
      <w:pPr>
        <w:ind w:firstLine="709"/>
        <w:rPr>
          <w:lang w:eastAsia="ru-RU"/>
        </w:rPr>
      </w:pPr>
    </w:p>
    <w:p w:rsidR="00F9047E" w:rsidRPr="00F9047E" w:rsidRDefault="00F9047E" w:rsidP="0063229E">
      <w:pPr>
        <w:ind w:firstLine="709"/>
        <w:rPr>
          <w:lang w:eastAsia="ru-RU"/>
        </w:rPr>
      </w:pPr>
      <w:r>
        <w:rPr>
          <w:lang w:eastAsia="ru-RU"/>
        </w:rPr>
        <w:t xml:space="preserve">В </w:t>
      </w:r>
      <w:r w:rsidRPr="00A937A6">
        <w:rPr>
          <w:lang w:eastAsia="ru-RU"/>
        </w:rPr>
        <w:t xml:space="preserve">соответствии </w:t>
      </w:r>
      <w:r>
        <w:rPr>
          <w:lang w:eastAsia="ru-RU"/>
        </w:rPr>
        <w:t xml:space="preserve">с пунктом 7 части 1 </w:t>
      </w:r>
      <w:r w:rsidRPr="00A937A6">
        <w:rPr>
          <w:lang w:eastAsia="ru-RU"/>
        </w:rPr>
        <w:t>стать</w:t>
      </w:r>
      <w:r>
        <w:rPr>
          <w:lang w:eastAsia="ru-RU"/>
        </w:rPr>
        <w:t>и</w:t>
      </w:r>
      <w:r w:rsidRPr="00A937A6">
        <w:rPr>
          <w:lang w:eastAsia="ru-RU"/>
        </w:rPr>
        <w:t xml:space="preserve"> 35 Устава города Москвы</w:t>
      </w:r>
      <w:r w:rsidR="00E01A08">
        <w:rPr>
          <w:lang w:eastAsia="ru-RU"/>
        </w:rPr>
        <w:t xml:space="preserve"> и</w:t>
      </w:r>
      <w:r>
        <w:rPr>
          <w:lang w:eastAsia="ru-RU"/>
        </w:rPr>
        <w:t xml:space="preserve"> </w:t>
      </w:r>
      <w:r w:rsidR="00E01A08">
        <w:t xml:space="preserve">частью первой статьи 94 </w:t>
      </w:r>
      <w:r>
        <w:rPr>
          <w:lang w:eastAsia="ru-RU"/>
        </w:rPr>
        <w:t xml:space="preserve">Регламента Государственной Думы Федерального Собрания Российской Федерации, утвержденного постановлением Государственной Думы </w:t>
      </w:r>
      <w:r w:rsidR="00760493">
        <w:rPr>
          <w:lang w:eastAsia="ru-RU"/>
        </w:rPr>
        <w:t xml:space="preserve">Федерального Собрания Российской Федерации </w:t>
      </w:r>
      <w:r>
        <w:rPr>
          <w:lang w:eastAsia="ru-RU"/>
        </w:rPr>
        <w:t>от 22</w:t>
      </w:r>
      <w:r w:rsidR="00C4257E">
        <w:rPr>
          <w:lang w:eastAsia="ru-RU"/>
        </w:rPr>
        <w:t xml:space="preserve"> января </w:t>
      </w:r>
      <w:r>
        <w:rPr>
          <w:lang w:eastAsia="ru-RU"/>
        </w:rPr>
        <w:t xml:space="preserve">1998 </w:t>
      </w:r>
      <w:r w:rsidR="00C4257E">
        <w:rPr>
          <w:lang w:eastAsia="ru-RU"/>
        </w:rPr>
        <w:t xml:space="preserve">г. </w:t>
      </w:r>
      <w:r>
        <w:rPr>
          <w:lang w:eastAsia="ru-RU"/>
        </w:rPr>
        <w:t>№ 2134-</w:t>
      </w:r>
      <w:r>
        <w:rPr>
          <w:lang w:val="en-US" w:eastAsia="ru-RU"/>
        </w:rPr>
        <w:t>II</w:t>
      </w:r>
      <w:r>
        <w:rPr>
          <w:lang w:eastAsia="ru-RU"/>
        </w:rPr>
        <w:t xml:space="preserve"> ГД, Московская городская Дума</w:t>
      </w:r>
      <w:r w:rsidRPr="00472C23">
        <w:t xml:space="preserve">  </w:t>
      </w:r>
      <w:r w:rsidRPr="00472C23">
        <w:rPr>
          <w:b/>
          <w:spacing w:val="40"/>
        </w:rPr>
        <w:t>постановляет:</w:t>
      </w:r>
    </w:p>
    <w:p w:rsidR="00F9047E" w:rsidRDefault="00F9047E" w:rsidP="0063229E">
      <w:pPr>
        <w:ind w:firstLine="709"/>
      </w:pPr>
      <w:r>
        <w:rPr>
          <w:lang w:eastAsia="ru-RU"/>
        </w:rPr>
        <w:t xml:space="preserve">1. </w:t>
      </w:r>
      <w:r w:rsidRPr="00472C23">
        <w:rPr>
          <w:lang w:eastAsia="ru-RU"/>
        </w:rPr>
        <w:t xml:space="preserve">Внести </w:t>
      </w:r>
      <w:r>
        <w:rPr>
          <w:lang w:eastAsia="ru-RU"/>
        </w:rPr>
        <w:t>в</w:t>
      </w:r>
      <w:r w:rsidRPr="00472C23">
        <w:rPr>
          <w:lang w:eastAsia="ru-RU"/>
        </w:rPr>
        <w:t xml:space="preserve"> Государственн</w:t>
      </w:r>
      <w:r>
        <w:rPr>
          <w:lang w:eastAsia="ru-RU"/>
        </w:rPr>
        <w:t>ую</w:t>
      </w:r>
      <w:r w:rsidRPr="00472C23">
        <w:rPr>
          <w:lang w:eastAsia="ru-RU"/>
        </w:rPr>
        <w:t xml:space="preserve"> Дум</w:t>
      </w:r>
      <w:r>
        <w:rPr>
          <w:lang w:eastAsia="ru-RU"/>
        </w:rPr>
        <w:t>у</w:t>
      </w:r>
      <w:r w:rsidRPr="00472C23">
        <w:rPr>
          <w:lang w:eastAsia="ru-RU"/>
        </w:rPr>
        <w:t xml:space="preserve"> Федерального Собрания Российской Федерации </w:t>
      </w:r>
      <w:r>
        <w:rPr>
          <w:lang w:eastAsia="ru-RU"/>
        </w:rPr>
        <w:t>проекты постановлений Государственной Думы Федерального Собрания Российской Федерации «</w:t>
      </w:r>
      <w:r w:rsidRPr="00472C23">
        <w:t>Об объявлении амнистии в связи с 75-летием Победы</w:t>
      </w:r>
      <w:r>
        <w:t xml:space="preserve"> </w:t>
      </w:r>
      <w:r w:rsidRPr="00472C23">
        <w:t xml:space="preserve">в Великой Отечественной войне 1941 </w:t>
      </w:r>
      <w:r>
        <w:t>–</w:t>
      </w:r>
      <w:r w:rsidRPr="00472C23">
        <w:t xml:space="preserve"> 1945 годов»</w:t>
      </w:r>
      <w:r>
        <w:t xml:space="preserve"> и «О порядке применения </w:t>
      </w:r>
      <w:r w:rsidR="00054DE4">
        <w:rPr>
          <w:lang w:eastAsia="ru-RU"/>
        </w:rPr>
        <w:t>П</w:t>
      </w:r>
      <w:r>
        <w:rPr>
          <w:lang w:eastAsia="ru-RU"/>
        </w:rPr>
        <w:t xml:space="preserve">остановления Государственной Думы Федерального Собрания </w:t>
      </w:r>
      <w:r>
        <w:rPr>
          <w:lang w:eastAsia="ru-RU"/>
        </w:rPr>
        <w:lastRenderedPageBreak/>
        <w:t>Российской Федерации «</w:t>
      </w:r>
      <w:r w:rsidRPr="00472C23">
        <w:t>Об объявлении амнистии в связи с 75-летием Победы</w:t>
      </w:r>
      <w:r>
        <w:t xml:space="preserve"> </w:t>
      </w:r>
      <w:r w:rsidRPr="00472C23">
        <w:t xml:space="preserve">в Великой Отечественной войне 1941 </w:t>
      </w:r>
      <w:r>
        <w:t>–</w:t>
      </w:r>
      <w:r w:rsidRPr="00472C23">
        <w:t xml:space="preserve"> 1945 годов»</w:t>
      </w:r>
      <w:r>
        <w:t>.</w:t>
      </w:r>
    </w:p>
    <w:p w:rsidR="00F9047E" w:rsidRPr="00A937A6" w:rsidRDefault="00F9047E" w:rsidP="0063229E">
      <w:pPr>
        <w:ind w:firstLine="709"/>
        <w:rPr>
          <w:lang w:eastAsia="ru-RU"/>
        </w:rPr>
      </w:pPr>
      <w:r>
        <w:t xml:space="preserve">2. </w:t>
      </w:r>
      <w:r w:rsidRPr="00A937A6">
        <w:rPr>
          <w:lang w:eastAsia="ru-RU"/>
        </w:rPr>
        <w:t>Поручить представление указанн</w:t>
      </w:r>
      <w:r>
        <w:rPr>
          <w:lang w:eastAsia="ru-RU"/>
        </w:rPr>
        <w:t>ых</w:t>
      </w:r>
      <w:r w:rsidRPr="00A937A6">
        <w:rPr>
          <w:lang w:eastAsia="ru-RU"/>
        </w:rPr>
        <w:t xml:space="preserve"> </w:t>
      </w:r>
      <w:r>
        <w:rPr>
          <w:lang w:eastAsia="ru-RU"/>
        </w:rPr>
        <w:t xml:space="preserve">проектов постановлений Государственной Думы Федерального Собрания Российской Федерации </w:t>
      </w:r>
      <w:r w:rsidR="00CD1BC7">
        <w:rPr>
          <w:lang w:eastAsia="ru-RU"/>
        </w:rPr>
        <w:t>при их</w:t>
      </w:r>
      <w:r w:rsidRPr="00A937A6">
        <w:rPr>
          <w:lang w:eastAsia="ru-RU"/>
        </w:rPr>
        <w:t xml:space="preserve"> рассмотрен</w:t>
      </w:r>
      <w:r w:rsidR="00FF2A14">
        <w:rPr>
          <w:lang w:eastAsia="ru-RU"/>
        </w:rPr>
        <w:t>ии</w:t>
      </w:r>
      <w:r w:rsidRPr="00A937A6">
        <w:rPr>
          <w:lang w:eastAsia="ru-RU"/>
        </w:rPr>
        <w:t xml:space="preserve"> в Государственной Думе </w:t>
      </w:r>
      <w:r>
        <w:rPr>
          <w:lang w:eastAsia="ru-RU"/>
        </w:rPr>
        <w:t xml:space="preserve">Федерального Собрания Российской Федерации </w:t>
      </w:r>
      <w:r w:rsidRPr="00A937A6">
        <w:rPr>
          <w:lang w:eastAsia="ru-RU"/>
        </w:rPr>
        <w:t xml:space="preserve">депутату Московской городской Думы </w:t>
      </w:r>
      <w:r>
        <w:rPr>
          <w:lang w:eastAsia="ru-RU"/>
        </w:rPr>
        <w:t>М</w:t>
      </w:r>
      <w:r w:rsidRPr="00A937A6">
        <w:rPr>
          <w:lang w:eastAsia="ru-RU"/>
        </w:rPr>
        <w:t>.</w:t>
      </w:r>
      <w:r>
        <w:rPr>
          <w:lang w:eastAsia="ru-RU"/>
        </w:rPr>
        <w:t>Л</w:t>
      </w:r>
      <w:r w:rsidRPr="00A937A6">
        <w:rPr>
          <w:lang w:eastAsia="ru-RU"/>
        </w:rPr>
        <w:t>.</w:t>
      </w:r>
      <w:r>
        <w:rPr>
          <w:lang w:eastAsia="ru-RU"/>
        </w:rPr>
        <w:t>Тимонову</w:t>
      </w:r>
      <w:r w:rsidRPr="00A937A6">
        <w:rPr>
          <w:lang w:eastAsia="ru-RU"/>
        </w:rPr>
        <w:t>.</w:t>
      </w:r>
    </w:p>
    <w:p w:rsidR="00F9047E" w:rsidRPr="00A937A6" w:rsidRDefault="00F9047E" w:rsidP="0063229E">
      <w:pPr>
        <w:ind w:firstLine="709"/>
        <w:rPr>
          <w:lang w:eastAsia="ru-RU"/>
        </w:rPr>
      </w:pPr>
      <w:r>
        <w:rPr>
          <w:lang w:eastAsia="ru-RU"/>
        </w:rPr>
        <w:t xml:space="preserve">3. </w:t>
      </w:r>
      <w:r w:rsidRPr="00A937A6">
        <w:rPr>
          <w:lang w:eastAsia="ru-RU"/>
        </w:rPr>
        <w:t>Настоящее постановление вступает в силу со дня его принятия.</w:t>
      </w:r>
    </w:p>
    <w:p w:rsidR="00F9047E" w:rsidRPr="00A937A6" w:rsidRDefault="00F9047E" w:rsidP="0063229E">
      <w:pPr>
        <w:ind w:firstLine="709"/>
        <w:rPr>
          <w:lang w:eastAsia="ru-RU"/>
        </w:rPr>
      </w:pPr>
      <w:r>
        <w:rPr>
          <w:lang w:eastAsia="ru-RU"/>
        </w:rPr>
        <w:t xml:space="preserve">4. </w:t>
      </w:r>
      <w:r w:rsidRPr="00A937A6">
        <w:rPr>
          <w:lang w:eastAsia="ru-RU"/>
        </w:rPr>
        <w:t>Контроль за исполнением настоящего постановления возложить на Председателя Московской городской Думы.</w:t>
      </w:r>
    </w:p>
    <w:p w:rsidR="00005831" w:rsidRDefault="00005831" w:rsidP="00B728A1">
      <w:pPr>
        <w:ind w:firstLine="709"/>
      </w:pPr>
    </w:p>
    <w:p w:rsidR="0027448F" w:rsidRDefault="0027448F" w:rsidP="00B728A1">
      <w:pPr>
        <w:ind w:firstLine="709"/>
      </w:pPr>
    </w:p>
    <w:p w:rsidR="0027448F" w:rsidRDefault="0027448F" w:rsidP="0027448F">
      <w:pPr>
        <w:ind w:firstLine="709"/>
      </w:pPr>
    </w:p>
    <w:p w:rsidR="00C137EA" w:rsidRDefault="00C137EA" w:rsidP="00C137EA">
      <w:pPr>
        <w:spacing w:line="242" w:lineRule="auto"/>
        <w:rPr>
          <w:b/>
        </w:rPr>
      </w:pPr>
      <w:r w:rsidRPr="00F014DF">
        <w:rPr>
          <w:b/>
        </w:rPr>
        <w:t>Редактор проекта:</w:t>
      </w:r>
      <w:r>
        <w:rPr>
          <w:b/>
        </w:rPr>
        <w:t xml:space="preserve"> </w:t>
      </w:r>
    </w:p>
    <w:p w:rsidR="00C137EA" w:rsidRDefault="00C137EA" w:rsidP="00C137EA">
      <w:pPr>
        <w:spacing w:line="242" w:lineRule="auto"/>
      </w:pPr>
      <w:r>
        <w:t xml:space="preserve">депутат Московской городской Думы </w:t>
      </w:r>
    </w:p>
    <w:p w:rsidR="00C137EA" w:rsidRPr="00F014DF" w:rsidRDefault="00C137EA" w:rsidP="00C137EA">
      <w:pPr>
        <w:spacing w:line="242" w:lineRule="auto"/>
        <w:rPr>
          <w:b/>
        </w:rPr>
      </w:pPr>
      <w:r w:rsidRPr="00F014DF">
        <w:rPr>
          <w:b/>
        </w:rPr>
        <w:t xml:space="preserve">М.Л.Тимонов </w:t>
      </w:r>
    </w:p>
    <w:p w:rsidR="00C137EA" w:rsidRDefault="00C137EA" w:rsidP="00C137EA">
      <w:pPr>
        <w:spacing w:line="242" w:lineRule="auto"/>
        <w:rPr>
          <w:bCs/>
        </w:rPr>
      </w:pPr>
      <w:r>
        <w:t>8-495-957-03-01</w:t>
      </w:r>
    </w:p>
    <w:p w:rsidR="00E01A08" w:rsidRDefault="00E01A08" w:rsidP="0027448F">
      <w:pPr>
        <w:ind w:firstLine="709"/>
      </w:pPr>
    </w:p>
    <w:p w:rsidR="00C137EA" w:rsidRDefault="00C137EA" w:rsidP="0027448F">
      <w:pPr>
        <w:ind w:firstLine="709"/>
      </w:pPr>
    </w:p>
    <w:p w:rsidR="00C137EA" w:rsidRDefault="00C137EA" w:rsidP="0027448F">
      <w:pPr>
        <w:ind w:firstLine="709"/>
      </w:pPr>
    </w:p>
    <w:p w:rsidR="0027448F" w:rsidRDefault="0027448F" w:rsidP="0027448F">
      <w:r>
        <w:t>Полномочный представитель</w:t>
      </w:r>
    </w:p>
    <w:p w:rsidR="0027448F" w:rsidRDefault="0027448F" w:rsidP="0027448F">
      <w:r>
        <w:t>Мэра Москвы в Московской</w:t>
      </w:r>
    </w:p>
    <w:p w:rsidR="0027448F" w:rsidRDefault="0027448F" w:rsidP="0027448F">
      <w:r>
        <w:t>городской Думе                                                                                                                Н.А.Сергунина</w:t>
      </w:r>
    </w:p>
    <w:p w:rsidR="0027448F" w:rsidRDefault="0027448F" w:rsidP="0027448F"/>
    <w:p w:rsidR="00C137EA" w:rsidRDefault="00C137EA" w:rsidP="0027448F"/>
    <w:p w:rsidR="00E01A08" w:rsidRDefault="00E01A08" w:rsidP="0027448F"/>
    <w:p w:rsidR="0027448F" w:rsidRDefault="0027448F" w:rsidP="0027448F">
      <w:r>
        <w:t>Начальник Государственно-</w:t>
      </w:r>
    </w:p>
    <w:p w:rsidR="0027448F" w:rsidRDefault="0027448F" w:rsidP="0027448F">
      <w:r>
        <w:t xml:space="preserve">правового управления Аппарата </w:t>
      </w:r>
    </w:p>
    <w:p w:rsidR="007767B5" w:rsidRDefault="0027448F" w:rsidP="0027448F">
      <w:r>
        <w:t>Московской городской Думы                                                                                   А.В.Крутышев</w:t>
      </w:r>
    </w:p>
    <w:p w:rsidR="000C6A78" w:rsidRDefault="000C6A78">
      <w:pPr>
        <w:jc w:val="left"/>
        <w:rPr>
          <w:b/>
        </w:rPr>
      </w:pPr>
      <w:r>
        <w:rPr>
          <w:b/>
        </w:rPr>
        <w:br w:type="page"/>
      </w:r>
    </w:p>
    <w:p w:rsidR="00374630" w:rsidRPr="00DF16B3" w:rsidRDefault="00374630" w:rsidP="00374630">
      <w:pPr>
        <w:jc w:val="center"/>
        <w:rPr>
          <w:b/>
        </w:rPr>
      </w:pPr>
      <w:r w:rsidRPr="00DF16B3">
        <w:rPr>
          <w:b/>
        </w:rPr>
        <w:lastRenderedPageBreak/>
        <w:t>ПОЯСНИТЕЛЬНАЯ ЗАПИСКА</w:t>
      </w:r>
    </w:p>
    <w:p w:rsidR="00374630" w:rsidRDefault="00374630" w:rsidP="00374630">
      <w:pPr>
        <w:jc w:val="center"/>
        <w:rPr>
          <w:b/>
        </w:rPr>
      </w:pPr>
      <w:r w:rsidRPr="00DF16B3">
        <w:rPr>
          <w:b/>
        </w:rPr>
        <w:t xml:space="preserve">к </w:t>
      </w:r>
      <w:r>
        <w:rPr>
          <w:b/>
        </w:rPr>
        <w:t xml:space="preserve">проекту постановления Московской городской Думы «О внесении </w:t>
      </w:r>
    </w:p>
    <w:p w:rsidR="00374630" w:rsidRDefault="00374630" w:rsidP="00374630">
      <w:pPr>
        <w:jc w:val="center"/>
        <w:rPr>
          <w:b/>
        </w:rPr>
      </w:pPr>
      <w:r>
        <w:rPr>
          <w:b/>
        </w:rPr>
        <w:t xml:space="preserve">в Государственную Думу Федерального Собрания Российской Федерации проектов постановлений Государственной Думы Федерального Собрания Российской Федерации «Об объявлении амнистии в связи с 75-летием Победы в Великой Отечественной войне 1941 – 1945 годов» </w:t>
      </w:r>
      <w:r w:rsidRPr="002577C8">
        <w:rPr>
          <w:b/>
        </w:rPr>
        <w:t xml:space="preserve">и «О порядке применения </w:t>
      </w:r>
      <w:r>
        <w:rPr>
          <w:b/>
          <w:lang w:eastAsia="ru-RU"/>
        </w:rPr>
        <w:t>П</w:t>
      </w:r>
      <w:r w:rsidRPr="002577C8">
        <w:rPr>
          <w:b/>
          <w:lang w:eastAsia="ru-RU"/>
        </w:rPr>
        <w:t>остановления Государственной Думы Федерального Собрания Российской Федерации «</w:t>
      </w:r>
      <w:r w:rsidRPr="002577C8">
        <w:rPr>
          <w:b/>
        </w:rPr>
        <w:t xml:space="preserve">Об объявлении амнистии в связи </w:t>
      </w:r>
    </w:p>
    <w:p w:rsidR="00374630" w:rsidRPr="002577C8" w:rsidRDefault="00374630" w:rsidP="00374630">
      <w:pPr>
        <w:jc w:val="center"/>
        <w:rPr>
          <w:b/>
        </w:rPr>
      </w:pPr>
      <w:r w:rsidRPr="002577C8">
        <w:rPr>
          <w:b/>
        </w:rPr>
        <w:t>с 75-летием Победы в Великой Отечественной войне 1941 – 1945 годов»</w:t>
      </w:r>
    </w:p>
    <w:p w:rsidR="00374630" w:rsidRDefault="00374630" w:rsidP="00374630">
      <w:pPr>
        <w:ind w:firstLine="709"/>
      </w:pPr>
    </w:p>
    <w:p w:rsidR="001876CA" w:rsidRDefault="001876CA" w:rsidP="00AA2C1C">
      <w:pPr>
        <w:autoSpaceDE w:val="0"/>
        <w:autoSpaceDN w:val="0"/>
        <w:adjustRightInd w:val="0"/>
        <w:ind w:firstLine="709"/>
      </w:pPr>
      <w:r>
        <w:t xml:space="preserve">Согласно пункту «з» части первой статьи 93 и части первой статьи 94 Регламента Государственной Думы Федерального Собрания Российской Федерации </w:t>
      </w:r>
      <w:r w:rsidR="00BF4168">
        <w:t xml:space="preserve">(далее – Регламент Государственной Думы) </w:t>
      </w:r>
      <w:r>
        <w:t>проект постановления Государственной Думы об объявлении амнистии может быть внесен в Государственную Думу Президентом Рос</w:t>
      </w:r>
      <w:bookmarkStart w:id="0" w:name="_GoBack"/>
      <w:bookmarkEnd w:id="0"/>
      <w:r>
        <w:t>сийской Федерации, Советом Федерации, членами Совета Федерации, депутатами Государственной Думы, фракциями, комитетами и комиссиями Государственной Думы, Правительством Российской Федерации, законодательными (представительными) органами государственной власти субъектов Российской Федерации на имя Председателя Государственной Думы.</w:t>
      </w:r>
    </w:p>
    <w:p w:rsidR="00AA2C1C" w:rsidRDefault="001876CA" w:rsidP="00AA2C1C">
      <w:pPr>
        <w:ind w:firstLine="709"/>
      </w:pPr>
      <w:r>
        <w:t xml:space="preserve">В соответствии со статьей 181 и частью первой статьи 182 Регламента Государственной Думы </w:t>
      </w:r>
      <w:r w:rsidR="00AA2C1C">
        <w:t>объявление амнистии осуществляется Государственной Думой путем принятия постановлений об объявлении амнистии и о порядке применения амнистии, проекты которых вносятся в Государственную Думу и рассматриваются ею в порядке, установленном данным Регламентом для внесения и рассмотрения законопроектов.</w:t>
      </w:r>
    </w:p>
    <w:p w:rsidR="001876CA" w:rsidRDefault="00E01A08" w:rsidP="00212766">
      <w:pPr>
        <w:ind w:firstLine="709"/>
      </w:pPr>
      <w:r>
        <w:t>Представленным пр</w:t>
      </w:r>
      <w:r w:rsidR="00374630">
        <w:t>оект</w:t>
      </w:r>
      <w:r w:rsidR="00212766">
        <w:t>ом</w:t>
      </w:r>
      <w:r w:rsidR="00374630">
        <w:t xml:space="preserve"> постановления Московской городской Думы </w:t>
      </w:r>
      <w:r>
        <w:t xml:space="preserve">предлагается, руководствуясь приведенными положениями Регламента Государственной Думы, внести в Государственную Думу проекты постановлений Государственной Думы </w:t>
      </w:r>
      <w:r w:rsidR="00374630">
        <w:t xml:space="preserve">«О внесении </w:t>
      </w:r>
      <w:r w:rsidR="00374630">
        <w:rPr>
          <w:lang w:eastAsia="ru-RU"/>
        </w:rPr>
        <w:t>в</w:t>
      </w:r>
      <w:r w:rsidR="00374630" w:rsidRPr="00472C23">
        <w:rPr>
          <w:lang w:eastAsia="ru-RU"/>
        </w:rPr>
        <w:t xml:space="preserve"> Государственн</w:t>
      </w:r>
      <w:r w:rsidR="00374630">
        <w:rPr>
          <w:lang w:eastAsia="ru-RU"/>
        </w:rPr>
        <w:t>ую</w:t>
      </w:r>
      <w:r w:rsidR="00374630" w:rsidRPr="00472C23">
        <w:rPr>
          <w:lang w:eastAsia="ru-RU"/>
        </w:rPr>
        <w:t xml:space="preserve"> Дум</w:t>
      </w:r>
      <w:r w:rsidR="00374630">
        <w:rPr>
          <w:lang w:eastAsia="ru-RU"/>
        </w:rPr>
        <w:t>у</w:t>
      </w:r>
      <w:r w:rsidR="00374630" w:rsidRPr="00472C23">
        <w:rPr>
          <w:lang w:eastAsia="ru-RU"/>
        </w:rPr>
        <w:t xml:space="preserve"> Федерального Собрания Российской Федерации </w:t>
      </w:r>
      <w:r w:rsidR="00374630">
        <w:rPr>
          <w:lang w:eastAsia="ru-RU"/>
        </w:rPr>
        <w:t>проектов постановлений Государственной Думы Федерального Собрания Российской Федерации «</w:t>
      </w:r>
      <w:r w:rsidR="00374630" w:rsidRPr="00472C23">
        <w:t>Об объявлении амнистии в связи с 75-летием Победы</w:t>
      </w:r>
      <w:r w:rsidR="00374630">
        <w:t xml:space="preserve"> </w:t>
      </w:r>
      <w:r w:rsidR="00374630" w:rsidRPr="00472C23">
        <w:t xml:space="preserve">в Великой Отечественной войне 1941 </w:t>
      </w:r>
      <w:r w:rsidR="00374630">
        <w:t>–</w:t>
      </w:r>
      <w:r w:rsidR="00374630" w:rsidRPr="00472C23">
        <w:t xml:space="preserve"> 1945 годов»</w:t>
      </w:r>
      <w:r w:rsidR="00374630">
        <w:t xml:space="preserve"> и «О порядке применения </w:t>
      </w:r>
      <w:r w:rsidR="00374630">
        <w:rPr>
          <w:lang w:eastAsia="ru-RU"/>
        </w:rPr>
        <w:t>Постановления Государственной Думы Федерального Собрания Российской Федерации «</w:t>
      </w:r>
      <w:r w:rsidR="00374630" w:rsidRPr="00472C23">
        <w:t>Об объявлении амнистии в связи с 75-летием Победы</w:t>
      </w:r>
      <w:r w:rsidR="00374630">
        <w:t xml:space="preserve"> </w:t>
      </w:r>
      <w:r w:rsidR="00374630" w:rsidRPr="00472C23">
        <w:t xml:space="preserve">в Великой Отечественной войне 1941 </w:t>
      </w:r>
      <w:r w:rsidR="00374630">
        <w:t>–</w:t>
      </w:r>
      <w:r w:rsidR="00374630" w:rsidRPr="00472C23">
        <w:t xml:space="preserve"> 1945 годов»</w:t>
      </w:r>
      <w:r>
        <w:t>.</w:t>
      </w:r>
    </w:p>
    <w:p w:rsidR="00AE3699" w:rsidRDefault="00AE3699" w:rsidP="00212766">
      <w:pPr>
        <w:ind w:firstLine="709"/>
      </w:pPr>
    </w:p>
    <w:p w:rsidR="00AE3699" w:rsidRDefault="00AE3699" w:rsidP="00212766">
      <w:pPr>
        <w:ind w:firstLine="709"/>
      </w:pPr>
    </w:p>
    <w:p w:rsidR="00AE3699" w:rsidRDefault="00AE3699" w:rsidP="00212766">
      <w:pPr>
        <w:ind w:firstLine="709"/>
      </w:pPr>
    </w:p>
    <w:p w:rsidR="00AE3699" w:rsidRDefault="00AE3699" w:rsidP="00AE3699">
      <w:pPr>
        <w:spacing w:line="242" w:lineRule="auto"/>
        <w:rPr>
          <w:b/>
        </w:rPr>
      </w:pPr>
      <w:r w:rsidRPr="00F014DF">
        <w:rPr>
          <w:b/>
        </w:rPr>
        <w:t>Редактор проекта:</w:t>
      </w:r>
      <w:r>
        <w:rPr>
          <w:b/>
        </w:rPr>
        <w:t xml:space="preserve"> </w:t>
      </w:r>
    </w:p>
    <w:p w:rsidR="00AE3699" w:rsidRDefault="00AE3699" w:rsidP="00AE3699">
      <w:pPr>
        <w:spacing w:line="242" w:lineRule="auto"/>
      </w:pPr>
      <w:r>
        <w:t xml:space="preserve">депутат Московской городской Думы </w:t>
      </w:r>
    </w:p>
    <w:p w:rsidR="00AE3699" w:rsidRPr="00F014DF" w:rsidRDefault="00AE3699" w:rsidP="00AE3699">
      <w:pPr>
        <w:spacing w:line="242" w:lineRule="auto"/>
        <w:rPr>
          <w:b/>
        </w:rPr>
      </w:pPr>
      <w:r w:rsidRPr="00F014DF">
        <w:rPr>
          <w:b/>
        </w:rPr>
        <w:t xml:space="preserve">М.Л.Тимонов </w:t>
      </w:r>
    </w:p>
    <w:p w:rsidR="00374630" w:rsidRDefault="00AE3699" w:rsidP="00AE3699">
      <w:pPr>
        <w:spacing w:line="242" w:lineRule="auto"/>
        <w:rPr>
          <w:bCs/>
        </w:rPr>
      </w:pPr>
      <w:r>
        <w:t>8-495-957-03-01</w:t>
      </w:r>
      <w:r w:rsidR="00374630">
        <w:rPr>
          <w:bCs/>
        </w:rPr>
        <w:br w:type="page"/>
      </w:r>
    </w:p>
    <w:p w:rsidR="007767B5" w:rsidRPr="00923468" w:rsidRDefault="007767B5" w:rsidP="007767B5">
      <w:pPr>
        <w:ind w:left="6946"/>
        <w:rPr>
          <w:bCs/>
        </w:rPr>
      </w:pPr>
      <w:r w:rsidRPr="00923468">
        <w:rPr>
          <w:bCs/>
        </w:rPr>
        <w:lastRenderedPageBreak/>
        <w:t>ПРОЕКТ</w:t>
      </w:r>
    </w:p>
    <w:p w:rsidR="007767B5" w:rsidRPr="00923468" w:rsidRDefault="007767B5" w:rsidP="007767B5">
      <w:pPr>
        <w:ind w:left="6946"/>
      </w:pPr>
    </w:p>
    <w:p w:rsidR="007767B5" w:rsidRPr="00923468" w:rsidRDefault="007767B5" w:rsidP="007767B5">
      <w:pPr>
        <w:ind w:left="6946"/>
      </w:pPr>
      <w:r w:rsidRPr="00923468">
        <w:t>Вносится Московской</w:t>
      </w:r>
    </w:p>
    <w:p w:rsidR="007767B5" w:rsidRPr="00923468" w:rsidRDefault="007767B5" w:rsidP="007767B5">
      <w:pPr>
        <w:ind w:left="6946"/>
      </w:pPr>
      <w:r w:rsidRPr="00923468">
        <w:t>городской Думой</w:t>
      </w:r>
    </w:p>
    <w:p w:rsidR="007767B5" w:rsidRPr="00923468" w:rsidRDefault="007767B5" w:rsidP="007767B5"/>
    <w:p w:rsidR="007767B5" w:rsidRDefault="007767B5" w:rsidP="007767B5"/>
    <w:p w:rsidR="007767B5" w:rsidRPr="00923468" w:rsidRDefault="007767B5" w:rsidP="007767B5"/>
    <w:p w:rsidR="007767B5" w:rsidRPr="00923468" w:rsidRDefault="007767B5" w:rsidP="007767B5">
      <w:pPr>
        <w:jc w:val="center"/>
        <w:rPr>
          <w:b/>
          <w:sz w:val="32"/>
          <w:szCs w:val="32"/>
        </w:rPr>
      </w:pPr>
      <w:r w:rsidRPr="00923468">
        <w:rPr>
          <w:b/>
          <w:sz w:val="32"/>
          <w:szCs w:val="32"/>
        </w:rPr>
        <w:t xml:space="preserve">ГОСУДАРСТВЕННАЯ ДУМА </w:t>
      </w:r>
    </w:p>
    <w:p w:rsidR="007767B5" w:rsidRPr="00923468" w:rsidRDefault="007767B5" w:rsidP="007767B5">
      <w:pPr>
        <w:jc w:val="center"/>
        <w:rPr>
          <w:b/>
          <w:sz w:val="32"/>
          <w:szCs w:val="32"/>
        </w:rPr>
      </w:pPr>
      <w:r w:rsidRPr="00923468">
        <w:rPr>
          <w:b/>
          <w:sz w:val="32"/>
          <w:szCs w:val="32"/>
        </w:rPr>
        <w:t xml:space="preserve">ФЕДЕРАЛЬНОГО СОБРАНИЯ </w:t>
      </w:r>
    </w:p>
    <w:p w:rsidR="007767B5" w:rsidRPr="00923468" w:rsidRDefault="007767B5" w:rsidP="007767B5">
      <w:pPr>
        <w:jc w:val="center"/>
        <w:rPr>
          <w:b/>
          <w:sz w:val="32"/>
          <w:szCs w:val="32"/>
        </w:rPr>
      </w:pPr>
      <w:r w:rsidRPr="00923468">
        <w:rPr>
          <w:b/>
          <w:sz w:val="32"/>
          <w:szCs w:val="32"/>
        </w:rPr>
        <w:t>РОССИЙСКОЙ ФЕДЕРАЦИИ</w:t>
      </w:r>
    </w:p>
    <w:p w:rsidR="007767B5" w:rsidRPr="00472C23" w:rsidRDefault="007767B5" w:rsidP="007767B5">
      <w:pPr>
        <w:jc w:val="center"/>
        <w:rPr>
          <w:b/>
        </w:rPr>
      </w:pPr>
    </w:p>
    <w:p w:rsidR="007767B5" w:rsidRPr="00923468" w:rsidRDefault="007767B5" w:rsidP="007767B5">
      <w:pPr>
        <w:jc w:val="center"/>
        <w:rPr>
          <w:b/>
          <w:sz w:val="36"/>
          <w:szCs w:val="36"/>
        </w:rPr>
      </w:pPr>
      <w:r w:rsidRPr="00923468">
        <w:rPr>
          <w:b/>
          <w:sz w:val="36"/>
          <w:szCs w:val="36"/>
        </w:rPr>
        <w:t>ПОСТАНОВЛЕНИЕ</w:t>
      </w:r>
    </w:p>
    <w:p w:rsidR="007767B5" w:rsidRPr="00472C23" w:rsidRDefault="007767B5" w:rsidP="007767B5">
      <w:pPr>
        <w:jc w:val="center"/>
        <w:rPr>
          <w:b/>
        </w:rPr>
      </w:pPr>
    </w:p>
    <w:p w:rsidR="007767B5" w:rsidRPr="00472C23" w:rsidRDefault="007767B5" w:rsidP="007767B5">
      <w:pPr>
        <w:tabs>
          <w:tab w:val="center" w:pos="4818"/>
        </w:tabs>
        <w:jc w:val="center"/>
        <w:rPr>
          <w:b/>
        </w:rPr>
      </w:pPr>
      <w:r w:rsidRPr="00472C23">
        <w:rPr>
          <w:b/>
        </w:rPr>
        <w:t>Об объявлении амнистии в связи с 75-летием Победы</w:t>
      </w:r>
    </w:p>
    <w:p w:rsidR="007767B5" w:rsidRPr="00472C23" w:rsidRDefault="007767B5" w:rsidP="007767B5">
      <w:pPr>
        <w:jc w:val="center"/>
        <w:rPr>
          <w:b/>
        </w:rPr>
      </w:pPr>
      <w:r w:rsidRPr="00472C23">
        <w:rPr>
          <w:b/>
        </w:rPr>
        <w:t xml:space="preserve">в Великой Отечественной войне 1941 </w:t>
      </w:r>
      <w:r>
        <w:rPr>
          <w:b/>
        </w:rPr>
        <w:t>–</w:t>
      </w:r>
      <w:r w:rsidRPr="00472C23">
        <w:rPr>
          <w:b/>
        </w:rPr>
        <w:t xml:space="preserve"> 1945 годов</w:t>
      </w:r>
    </w:p>
    <w:p w:rsidR="007767B5" w:rsidRPr="00472C23" w:rsidRDefault="007767B5" w:rsidP="007767B5">
      <w:pPr>
        <w:jc w:val="center"/>
        <w:rPr>
          <w:b/>
        </w:rPr>
      </w:pPr>
    </w:p>
    <w:p w:rsidR="007767B5" w:rsidRPr="00472C23" w:rsidRDefault="007767B5" w:rsidP="006418A3">
      <w:pPr>
        <w:spacing w:line="252" w:lineRule="auto"/>
        <w:ind w:firstLine="709"/>
      </w:pPr>
      <w:r w:rsidRPr="00472C23">
        <w:t xml:space="preserve">В ознаменование 75-летия Победы в Великой Отечественной войне 1941 – 1945 годов, руководствуясь принципом гуманизма, в соответствии с пунктом «ж» части 1 статьи 103 Конституции Российской Федерации Государственная Дума Федерального Собрания Российской Федерации  </w:t>
      </w:r>
      <w:r w:rsidRPr="00472C23">
        <w:rPr>
          <w:b/>
          <w:spacing w:val="40"/>
        </w:rPr>
        <w:t>постановляет:</w:t>
      </w:r>
    </w:p>
    <w:p w:rsidR="007767B5" w:rsidRDefault="007767B5" w:rsidP="006418A3">
      <w:pPr>
        <w:spacing w:line="252" w:lineRule="auto"/>
        <w:ind w:firstLine="709"/>
      </w:pPr>
      <w:r>
        <w:t>1. Освободить от наказания:</w:t>
      </w:r>
    </w:p>
    <w:p w:rsidR="007767B5" w:rsidRPr="00546481" w:rsidRDefault="007767B5" w:rsidP="006418A3">
      <w:pPr>
        <w:pStyle w:val="a3"/>
        <w:numPr>
          <w:ilvl w:val="0"/>
          <w:numId w:val="8"/>
        </w:numPr>
        <w:tabs>
          <w:tab w:val="left" w:pos="1134"/>
        </w:tabs>
        <w:spacing w:line="252" w:lineRule="auto"/>
        <w:ind w:left="0" w:firstLine="709"/>
      </w:pPr>
      <w:r w:rsidRPr="00546481">
        <w:t>осужденных к лишению свободы за умышленные преступления на срок до пяти лет включительно, ранее не отбывавших лишение свободы;</w:t>
      </w:r>
    </w:p>
    <w:p w:rsidR="007767B5" w:rsidRDefault="007767B5" w:rsidP="006418A3">
      <w:pPr>
        <w:pStyle w:val="a3"/>
        <w:numPr>
          <w:ilvl w:val="0"/>
          <w:numId w:val="8"/>
        </w:numPr>
        <w:tabs>
          <w:tab w:val="left" w:pos="1134"/>
        </w:tabs>
        <w:spacing w:line="252" w:lineRule="auto"/>
        <w:ind w:left="0" w:firstLine="709"/>
      </w:pPr>
      <w:r w:rsidRPr="00472C23">
        <w:t>осужденных к лишению свободы на срок до пяти лет включительно за преступления</w:t>
      </w:r>
      <w:r>
        <w:t>, совершенные по неосторожности;</w:t>
      </w:r>
    </w:p>
    <w:p w:rsidR="007767B5" w:rsidRPr="00472C23" w:rsidRDefault="007767B5" w:rsidP="006418A3">
      <w:pPr>
        <w:spacing w:line="252" w:lineRule="auto"/>
        <w:ind w:firstLine="709"/>
      </w:pPr>
      <w:r w:rsidRPr="00472C23">
        <w:t>2. Освободить от наказания в виде лишения свободы независимо от назначенного срока:</w:t>
      </w:r>
    </w:p>
    <w:p w:rsidR="007767B5" w:rsidRPr="00472C23" w:rsidRDefault="007767B5" w:rsidP="006418A3">
      <w:pPr>
        <w:pStyle w:val="a3"/>
        <w:numPr>
          <w:ilvl w:val="0"/>
          <w:numId w:val="2"/>
        </w:numPr>
        <w:tabs>
          <w:tab w:val="left" w:pos="1134"/>
        </w:tabs>
        <w:spacing w:line="252" w:lineRule="auto"/>
        <w:ind w:left="0" w:firstLine="709"/>
      </w:pPr>
      <w:r w:rsidRPr="00472C23">
        <w:t>лиц, принимавших участие в боевых действиях по защите Отечества, и приравненных к ним лиц;</w:t>
      </w:r>
    </w:p>
    <w:p w:rsidR="007767B5" w:rsidRPr="00472C23" w:rsidRDefault="007767B5" w:rsidP="006418A3">
      <w:pPr>
        <w:pStyle w:val="a3"/>
        <w:numPr>
          <w:ilvl w:val="0"/>
          <w:numId w:val="2"/>
        </w:numPr>
        <w:tabs>
          <w:tab w:val="left" w:pos="1134"/>
        </w:tabs>
        <w:spacing w:line="252" w:lineRule="auto"/>
        <w:ind w:left="0" w:firstLine="709"/>
      </w:pPr>
      <w:r w:rsidRPr="00472C23">
        <w:t>лиц, выполнявших воинский либо служебный долг в Афганистане или других государствах, где велись боевые действия;</w:t>
      </w:r>
    </w:p>
    <w:p w:rsidR="007767B5" w:rsidRPr="00472C23" w:rsidRDefault="007767B5" w:rsidP="006418A3">
      <w:pPr>
        <w:pStyle w:val="a3"/>
        <w:numPr>
          <w:ilvl w:val="0"/>
          <w:numId w:val="2"/>
        </w:numPr>
        <w:tabs>
          <w:tab w:val="left" w:pos="1134"/>
        </w:tabs>
        <w:spacing w:line="252" w:lineRule="auto"/>
        <w:ind w:left="0" w:firstLine="709"/>
      </w:pPr>
      <w:r w:rsidRPr="00472C23">
        <w:t>военнослужащих, сотрудников органов внутренних дел Российской Федерации, учреждений и органов уголовно-исполнительной системы, лиц гражданского персонала Вооруженных Сил Российской Федерации, других войск, воинских формирований и органов, а также иных организаций, участвовавших в выполнении задач в условиях вооруженного конфликта в Чеченской Республике и в ходе контртеррористических операций на территории Северо-Кавказского региона;</w:t>
      </w:r>
    </w:p>
    <w:p w:rsidR="007767B5" w:rsidRPr="00472C23" w:rsidRDefault="007767B5" w:rsidP="006418A3">
      <w:pPr>
        <w:pStyle w:val="a3"/>
        <w:numPr>
          <w:ilvl w:val="0"/>
          <w:numId w:val="2"/>
        </w:numPr>
        <w:tabs>
          <w:tab w:val="left" w:pos="1134"/>
        </w:tabs>
        <w:spacing w:line="252" w:lineRule="auto"/>
        <w:ind w:left="0" w:firstLine="709"/>
      </w:pPr>
      <w:r w:rsidRPr="00472C23">
        <w:t>лиц, награжденных государственными наградами СССР и (или) Российской Федерации;</w:t>
      </w:r>
    </w:p>
    <w:p w:rsidR="007767B5" w:rsidRPr="00472C23" w:rsidRDefault="007767B5" w:rsidP="006418A3">
      <w:pPr>
        <w:pStyle w:val="a3"/>
        <w:numPr>
          <w:ilvl w:val="0"/>
          <w:numId w:val="2"/>
        </w:numPr>
        <w:tabs>
          <w:tab w:val="left" w:pos="1134"/>
        </w:tabs>
        <w:spacing w:line="252" w:lineRule="auto"/>
        <w:ind w:left="0" w:firstLine="709"/>
      </w:pPr>
      <w:r w:rsidRPr="00472C23">
        <w:t xml:space="preserve">лиц, принимавших участие в ликвидации последствий катастрофы на Чернобыльской АЭС, а также лиц, подвергшихся воздействию радиации </w:t>
      </w:r>
      <w:r w:rsidRPr="00472C23">
        <w:lastRenderedPageBreak/>
        <w:t>вследствие этой катастрофы либо вследствие аварии в 1957 году на производственном объединении «Маяк» и сбросов радиоактивных отходов в реку Теча;</w:t>
      </w:r>
    </w:p>
    <w:p w:rsidR="007767B5" w:rsidRPr="00472C23" w:rsidRDefault="007767B5" w:rsidP="006418A3">
      <w:pPr>
        <w:pStyle w:val="a3"/>
        <w:numPr>
          <w:ilvl w:val="0"/>
          <w:numId w:val="2"/>
        </w:numPr>
        <w:tabs>
          <w:tab w:val="left" w:pos="1134"/>
        </w:tabs>
        <w:spacing w:line="252" w:lineRule="auto"/>
        <w:ind w:left="0" w:firstLine="709"/>
      </w:pPr>
      <w:r w:rsidRPr="00472C23">
        <w:t>женщин, имеющих несовершеннолетних детей и (или) детей-инвалидов (за исключением совершивших преступление в отношении этих детей), беременных женщин;</w:t>
      </w:r>
    </w:p>
    <w:p w:rsidR="007767B5" w:rsidRPr="00472C23" w:rsidRDefault="007767B5" w:rsidP="006418A3">
      <w:pPr>
        <w:pStyle w:val="a3"/>
        <w:numPr>
          <w:ilvl w:val="0"/>
          <w:numId w:val="2"/>
        </w:numPr>
        <w:tabs>
          <w:tab w:val="left" w:pos="1134"/>
        </w:tabs>
        <w:spacing w:line="252" w:lineRule="auto"/>
        <w:ind w:left="0" w:firstLine="709"/>
      </w:pPr>
      <w:r w:rsidRPr="00472C23">
        <w:t>мужчин, имеющих несовершеннолетних детей и (или) детей-инвалидов (за исключением совершивших преступление в отношении этих детей);</w:t>
      </w:r>
    </w:p>
    <w:p w:rsidR="007767B5" w:rsidRPr="00472C23" w:rsidRDefault="007767B5" w:rsidP="006418A3">
      <w:pPr>
        <w:pStyle w:val="a3"/>
        <w:numPr>
          <w:ilvl w:val="0"/>
          <w:numId w:val="2"/>
        </w:numPr>
        <w:tabs>
          <w:tab w:val="left" w:pos="1134"/>
        </w:tabs>
        <w:spacing w:line="252" w:lineRule="auto"/>
        <w:ind w:left="0" w:firstLine="709"/>
      </w:pPr>
      <w:r w:rsidRPr="00472C23">
        <w:t xml:space="preserve">женщин, являющихся женами инвалидов войны </w:t>
      </w:r>
      <w:r w:rsidRPr="00472C23">
        <w:rPr>
          <w:lang w:val="en-US"/>
        </w:rPr>
        <w:t>I</w:t>
      </w:r>
      <w:r w:rsidRPr="00472C23">
        <w:t xml:space="preserve"> или </w:t>
      </w:r>
      <w:r w:rsidRPr="00472C23">
        <w:rPr>
          <w:lang w:val="en-US"/>
        </w:rPr>
        <w:t>II</w:t>
      </w:r>
      <w:r w:rsidRPr="00472C23">
        <w:t xml:space="preserve"> группы, а также вдовами или одинокими матерями, чьи мужья и (или) сыновья (дочери) погибли при защите Отечества;</w:t>
      </w:r>
    </w:p>
    <w:p w:rsidR="007767B5" w:rsidRPr="00472C23" w:rsidRDefault="007767B5" w:rsidP="006418A3">
      <w:pPr>
        <w:pStyle w:val="a3"/>
        <w:numPr>
          <w:ilvl w:val="0"/>
          <w:numId w:val="2"/>
        </w:numPr>
        <w:tabs>
          <w:tab w:val="left" w:pos="1134"/>
        </w:tabs>
        <w:spacing w:line="252" w:lineRule="auto"/>
        <w:ind w:left="0" w:firstLine="709"/>
      </w:pPr>
      <w:r w:rsidRPr="00472C23">
        <w:t>лиц старше 5</w:t>
      </w:r>
      <w:r>
        <w:t>5</w:t>
      </w:r>
      <w:r w:rsidRPr="00472C23">
        <w:t xml:space="preserve"> лет;</w:t>
      </w:r>
    </w:p>
    <w:p w:rsidR="007767B5" w:rsidRPr="00472C23" w:rsidRDefault="007767B5" w:rsidP="006418A3">
      <w:pPr>
        <w:pStyle w:val="a3"/>
        <w:numPr>
          <w:ilvl w:val="0"/>
          <w:numId w:val="2"/>
        </w:numPr>
        <w:tabs>
          <w:tab w:val="left" w:pos="1276"/>
        </w:tabs>
        <w:spacing w:line="252" w:lineRule="auto"/>
        <w:ind w:left="0" w:firstLine="709"/>
      </w:pPr>
      <w:r w:rsidRPr="00472C23">
        <w:t>инвалидов I или II группы, а также больных активной формой туберкулеза, отнесенных в установленном порядке к I или II группе диспансерного учета, и больных онкологическими заболеваниями III или IV клинической группы.</w:t>
      </w:r>
    </w:p>
    <w:p w:rsidR="007767B5" w:rsidRPr="00923468" w:rsidRDefault="007767B5" w:rsidP="006418A3">
      <w:pPr>
        <w:spacing w:line="252" w:lineRule="auto"/>
        <w:ind w:firstLine="709"/>
      </w:pPr>
      <w:r w:rsidRPr="00472C23">
        <w:t xml:space="preserve">3. </w:t>
      </w:r>
      <w:r>
        <w:t>Освободить от наказания:</w:t>
      </w:r>
    </w:p>
    <w:p w:rsidR="007767B5" w:rsidRPr="00472C23" w:rsidRDefault="007767B5" w:rsidP="006418A3">
      <w:pPr>
        <w:pStyle w:val="a3"/>
        <w:numPr>
          <w:ilvl w:val="0"/>
          <w:numId w:val="3"/>
        </w:numPr>
        <w:tabs>
          <w:tab w:val="left" w:pos="1134"/>
        </w:tabs>
        <w:spacing w:line="252" w:lineRule="auto"/>
        <w:ind w:left="0" w:firstLine="709"/>
      </w:pPr>
      <w:r w:rsidRPr="00472C23">
        <w:t>осужденных к лишению свободы за преступления, совершенные в возрасте до 16 лет;</w:t>
      </w:r>
    </w:p>
    <w:p w:rsidR="007767B5" w:rsidRPr="00472C23" w:rsidRDefault="007767B5" w:rsidP="006418A3">
      <w:pPr>
        <w:pStyle w:val="a3"/>
        <w:numPr>
          <w:ilvl w:val="0"/>
          <w:numId w:val="3"/>
        </w:numPr>
        <w:tabs>
          <w:tab w:val="left" w:pos="1134"/>
        </w:tabs>
        <w:spacing w:line="252" w:lineRule="auto"/>
        <w:ind w:left="0" w:firstLine="709"/>
      </w:pPr>
      <w:r w:rsidRPr="00472C23">
        <w:t>осужденных к лишению свободы на срок до шести лет включительно за преступления, совершенные в возрасте от 16 до 18 лет, ранее не отбывавших лишение свободы.</w:t>
      </w:r>
    </w:p>
    <w:p w:rsidR="007767B5" w:rsidRPr="00472C23" w:rsidRDefault="007767B5" w:rsidP="006418A3">
      <w:pPr>
        <w:spacing w:line="252" w:lineRule="auto"/>
        <w:ind w:firstLine="709"/>
      </w:pPr>
      <w:r>
        <w:t>4</w:t>
      </w:r>
      <w:r w:rsidRPr="00472C23">
        <w:t xml:space="preserve">. </w:t>
      </w:r>
      <w:r>
        <w:t>Освободить от наказания:</w:t>
      </w:r>
    </w:p>
    <w:p w:rsidR="007767B5" w:rsidRPr="00472C23" w:rsidRDefault="007767B5" w:rsidP="006418A3">
      <w:pPr>
        <w:pStyle w:val="a3"/>
        <w:numPr>
          <w:ilvl w:val="0"/>
          <w:numId w:val="6"/>
        </w:numPr>
        <w:tabs>
          <w:tab w:val="left" w:pos="1134"/>
        </w:tabs>
        <w:spacing w:line="252" w:lineRule="auto"/>
        <w:ind w:left="0" w:firstLine="709"/>
      </w:pPr>
      <w:r w:rsidRPr="00472C23">
        <w:t>осужденных за преступления, предусмотренные частями второй и третьей статьи 212, стать</w:t>
      </w:r>
      <w:r>
        <w:t>ями</w:t>
      </w:r>
      <w:r w:rsidRPr="00472C23">
        <w:t xml:space="preserve"> 212</w:t>
      </w:r>
      <w:r w:rsidRPr="00472C23">
        <w:rPr>
          <w:vertAlign w:val="superscript"/>
        </w:rPr>
        <w:t>1</w:t>
      </w:r>
      <w:r>
        <w:t>, 284</w:t>
      </w:r>
      <w:r w:rsidRPr="00DB1002">
        <w:rPr>
          <w:vertAlign w:val="superscript"/>
        </w:rPr>
        <w:t>1</w:t>
      </w:r>
      <w:r>
        <w:t xml:space="preserve"> </w:t>
      </w:r>
      <w:r w:rsidRPr="00472C23">
        <w:t>Уголовного кодекса Российской Федерации;</w:t>
      </w:r>
    </w:p>
    <w:p w:rsidR="007767B5" w:rsidRPr="00472C23" w:rsidRDefault="007767B5" w:rsidP="006418A3">
      <w:pPr>
        <w:pStyle w:val="a3"/>
        <w:numPr>
          <w:ilvl w:val="0"/>
          <w:numId w:val="6"/>
        </w:numPr>
        <w:tabs>
          <w:tab w:val="left" w:pos="1134"/>
        </w:tabs>
        <w:spacing w:line="252" w:lineRule="auto"/>
        <w:ind w:left="0" w:firstLine="709"/>
      </w:pPr>
      <w:r w:rsidRPr="00472C23">
        <w:t>осужденных за неоконченные преступления, предусмотренные частями первой и первой</w:t>
      </w:r>
      <w:r w:rsidRPr="00472C23">
        <w:rPr>
          <w:vertAlign w:val="superscript"/>
        </w:rPr>
        <w:t>1</w:t>
      </w:r>
      <w:r w:rsidRPr="00472C23">
        <w:t xml:space="preserve"> статьи 212 Уголовного кодекса Российской Федерации;</w:t>
      </w:r>
    </w:p>
    <w:p w:rsidR="007767B5" w:rsidRPr="00472C23" w:rsidRDefault="007767B5" w:rsidP="006418A3">
      <w:pPr>
        <w:pStyle w:val="a3"/>
        <w:numPr>
          <w:ilvl w:val="0"/>
          <w:numId w:val="6"/>
        </w:numPr>
        <w:tabs>
          <w:tab w:val="left" w:pos="1134"/>
        </w:tabs>
        <w:spacing w:line="252" w:lineRule="auto"/>
        <w:ind w:left="0" w:firstLine="709"/>
      </w:pPr>
      <w:r w:rsidRPr="00472C23">
        <w:t>осужденных за преступления, совершенные в ходе собраний, митингов, демонстраций, шествий или пикетирований (в том числе несанкционированных) их участниками.</w:t>
      </w:r>
    </w:p>
    <w:p w:rsidR="007767B5" w:rsidRDefault="007767B5" w:rsidP="006418A3">
      <w:pPr>
        <w:pStyle w:val="a3"/>
        <w:tabs>
          <w:tab w:val="left" w:pos="1276"/>
        </w:tabs>
        <w:spacing w:line="252" w:lineRule="auto"/>
        <w:ind w:left="0" w:firstLine="709"/>
      </w:pPr>
      <w:r>
        <w:t xml:space="preserve">5. Освободить от наказания </w:t>
      </w:r>
      <w:r w:rsidRPr="00472C23">
        <w:t>условно осужденных, условно-досрочно освобожденных от оставшейся неотбытой части наказания</w:t>
      </w:r>
      <w:r>
        <w:t xml:space="preserve"> до дня вступления в силу настоящего Постановления</w:t>
      </w:r>
      <w:r w:rsidRPr="00472C23">
        <w:t>,</w:t>
      </w:r>
      <w:r>
        <w:t xml:space="preserve"> </w:t>
      </w:r>
      <w:r w:rsidRPr="00472C23">
        <w:t xml:space="preserve">осужденных, которым </w:t>
      </w:r>
      <w:r>
        <w:t>до дня вступления в силу настоящего Постановления</w:t>
      </w:r>
      <w:r w:rsidRPr="00472C23">
        <w:t xml:space="preserve"> неотбытая часть наказания заменена более мягким видом наказания или отбывание наказания которым отсрочено</w:t>
      </w:r>
      <w:r>
        <w:t>,</w:t>
      </w:r>
      <w:r w:rsidRPr="00FC2AFE">
        <w:t xml:space="preserve"> </w:t>
      </w:r>
      <w:r>
        <w:t>а также осужденных к наказанию, не связанному с лишением свободы.</w:t>
      </w:r>
    </w:p>
    <w:p w:rsidR="007767B5" w:rsidRPr="00472C23" w:rsidRDefault="007767B5" w:rsidP="006418A3">
      <w:pPr>
        <w:pStyle w:val="a3"/>
        <w:tabs>
          <w:tab w:val="left" w:pos="1276"/>
        </w:tabs>
        <w:spacing w:line="252" w:lineRule="auto"/>
        <w:ind w:left="0" w:firstLine="709"/>
      </w:pPr>
      <w:r>
        <w:t>6</w:t>
      </w:r>
      <w:r w:rsidRPr="00472C23">
        <w:t>. Прекратить находящиеся в производстве органов дознания, органов предварительного следствия и судов уголовные дела о преступлениях, совершенных до дня вступления в силу настоящего Постановления, в отношении:</w:t>
      </w:r>
    </w:p>
    <w:p w:rsidR="007767B5" w:rsidRPr="00472C23" w:rsidRDefault="007767B5" w:rsidP="006418A3">
      <w:pPr>
        <w:pStyle w:val="a3"/>
        <w:numPr>
          <w:ilvl w:val="0"/>
          <w:numId w:val="4"/>
        </w:numPr>
        <w:tabs>
          <w:tab w:val="left" w:pos="1134"/>
        </w:tabs>
        <w:spacing w:line="252" w:lineRule="auto"/>
        <w:ind w:left="0" w:firstLine="709"/>
      </w:pPr>
      <w:r w:rsidRPr="00472C23">
        <w:lastRenderedPageBreak/>
        <w:t xml:space="preserve">подозреваемых и обвиняемых в совершении </w:t>
      </w:r>
      <w:r>
        <w:t xml:space="preserve">умышленных </w:t>
      </w:r>
      <w:r w:rsidRPr="00472C23">
        <w:t xml:space="preserve">преступлений, за которые предусмотрено максимальное наказание, не превышающее </w:t>
      </w:r>
      <w:r>
        <w:t>пяти</w:t>
      </w:r>
      <w:r w:rsidRPr="00472C23">
        <w:t xml:space="preserve"> лет лишения свободы</w:t>
      </w:r>
      <w:r>
        <w:t>, ранее не отбывавших лишение свободы</w:t>
      </w:r>
      <w:r w:rsidRPr="00472C23">
        <w:t>;</w:t>
      </w:r>
    </w:p>
    <w:p w:rsidR="007767B5" w:rsidRPr="00472C23" w:rsidRDefault="007767B5" w:rsidP="006418A3">
      <w:pPr>
        <w:pStyle w:val="a3"/>
        <w:numPr>
          <w:ilvl w:val="0"/>
          <w:numId w:val="4"/>
        </w:numPr>
        <w:tabs>
          <w:tab w:val="left" w:pos="1134"/>
        </w:tabs>
        <w:spacing w:line="252" w:lineRule="auto"/>
        <w:ind w:left="0" w:firstLine="709"/>
      </w:pPr>
      <w:r w:rsidRPr="00472C23">
        <w:t>подозреваемых и обвиняемых в совершении преступлений по неосторожности, за которые предусмотрено максимальное наказание, не превышающее пяти лет лишения свободы;</w:t>
      </w:r>
    </w:p>
    <w:p w:rsidR="007767B5" w:rsidRPr="00472C23" w:rsidRDefault="007767B5" w:rsidP="006418A3">
      <w:pPr>
        <w:pStyle w:val="a3"/>
        <w:numPr>
          <w:ilvl w:val="0"/>
          <w:numId w:val="4"/>
        </w:numPr>
        <w:tabs>
          <w:tab w:val="left" w:pos="1134"/>
        </w:tabs>
        <w:spacing w:line="252" w:lineRule="auto"/>
        <w:ind w:left="0" w:firstLine="709"/>
      </w:pPr>
      <w:r w:rsidRPr="00472C23">
        <w:t>подозреваемых и обвиняемых в совершении преступлений, за которые не предусмотрено наказани</w:t>
      </w:r>
      <w:r>
        <w:t>е, связанное с лишением свободы;</w:t>
      </w:r>
    </w:p>
    <w:p w:rsidR="007767B5" w:rsidRPr="00472C23" w:rsidRDefault="007767B5" w:rsidP="006418A3">
      <w:pPr>
        <w:pStyle w:val="a3"/>
        <w:numPr>
          <w:ilvl w:val="0"/>
          <w:numId w:val="4"/>
        </w:numPr>
        <w:tabs>
          <w:tab w:val="left" w:pos="1134"/>
        </w:tabs>
        <w:spacing w:line="252" w:lineRule="auto"/>
        <w:ind w:left="0" w:firstLine="709"/>
      </w:pPr>
      <w:r w:rsidRPr="00472C23">
        <w:t>лиц, указанных в пункте 2 настоящего Постановления;</w:t>
      </w:r>
    </w:p>
    <w:p w:rsidR="007767B5" w:rsidRPr="00472C23" w:rsidRDefault="007767B5" w:rsidP="006418A3">
      <w:pPr>
        <w:pStyle w:val="a3"/>
        <w:numPr>
          <w:ilvl w:val="0"/>
          <w:numId w:val="4"/>
        </w:numPr>
        <w:tabs>
          <w:tab w:val="left" w:pos="1134"/>
        </w:tabs>
        <w:spacing w:line="252" w:lineRule="auto"/>
        <w:ind w:left="0" w:firstLine="709"/>
      </w:pPr>
      <w:r w:rsidRPr="00472C23">
        <w:t>подозреваемых и обвиняемых в совершении преступлений в возрасте до 16 лет;</w:t>
      </w:r>
    </w:p>
    <w:p w:rsidR="007767B5" w:rsidRPr="00472C23" w:rsidRDefault="007767B5" w:rsidP="006418A3">
      <w:pPr>
        <w:pStyle w:val="a3"/>
        <w:numPr>
          <w:ilvl w:val="0"/>
          <w:numId w:val="4"/>
        </w:numPr>
        <w:tabs>
          <w:tab w:val="left" w:pos="1134"/>
        </w:tabs>
        <w:spacing w:line="252" w:lineRule="auto"/>
        <w:ind w:left="0" w:firstLine="709"/>
      </w:pPr>
      <w:r w:rsidRPr="00472C23">
        <w:t>подозреваемых и обвиняемых в совершении в возрасте до 18 лет умышленных преступлений</w:t>
      </w:r>
      <w:r>
        <w:t>,</w:t>
      </w:r>
      <w:r w:rsidRPr="00472C23">
        <w:t xml:space="preserve"> за которые предусмотрено максимальное наказание, не превышающее </w:t>
      </w:r>
      <w:r>
        <w:t>шести</w:t>
      </w:r>
      <w:r w:rsidRPr="00472C23">
        <w:t xml:space="preserve"> лет лишения свободы, ранее не отбывавших лишение свободы;</w:t>
      </w:r>
    </w:p>
    <w:p w:rsidR="007767B5" w:rsidRPr="00472C23" w:rsidRDefault="007767B5" w:rsidP="006418A3">
      <w:pPr>
        <w:pStyle w:val="a3"/>
        <w:numPr>
          <w:ilvl w:val="0"/>
          <w:numId w:val="4"/>
        </w:numPr>
        <w:tabs>
          <w:tab w:val="left" w:pos="1134"/>
        </w:tabs>
        <w:spacing w:line="252" w:lineRule="auto"/>
        <w:ind w:left="0" w:firstLine="709"/>
      </w:pPr>
      <w:r w:rsidRPr="00472C23">
        <w:t xml:space="preserve">подозреваемых и обвиняемых в совершении преступлений, указанных в пункте </w:t>
      </w:r>
      <w:r>
        <w:t>4</w:t>
      </w:r>
      <w:r w:rsidRPr="00472C23">
        <w:t xml:space="preserve"> настоящего</w:t>
      </w:r>
      <w:r>
        <w:t xml:space="preserve"> Постановления.</w:t>
      </w:r>
    </w:p>
    <w:p w:rsidR="007767B5" w:rsidRPr="00472C23" w:rsidRDefault="007767B5" w:rsidP="006418A3">
      <w:pPr>
        <w:spacing w:line="252" w:lineRule="auto"/>
        <w:ind w:firstLine="709"/>
      </w:pPr>
      <w:r>
        <w:t>7</w:t>
      </w:r>
      <w:r w:rsidRPr="00472C23">
        <w:t xml:space="preserve">. </w:t>
      </w:r>
      <w:r>
        <w:t xml:space="preserve">По уголовным делам об умышленных преступления, за которые предусмотрено наказание свыше пяти лет лишения свободы и которые совершены </w:t>
      </w:r>
      <w:r w:rsidRPr="00472C23">
        <w:t>до дня вступления в силу настоящего Постановления лицам</w:t>
      </w:r>
      <w:r>
        <w:t>и</w:t>
      </w:r>
      <w:r w:rsidRPr="00472C23">
        <w:t xml:space="preserve">, ранее не отбывавшими лишение свободы, суд, если признает необходимым назначить наказание до пяти лет лишения свободы включительно, освобождает </w:t>
      </w:r>
      <w:r>
        <w:t>осужденных</w:t>
      </w:r>
      <w:r w:rsidRPr="00472C23">
        <w:t xml:space="preserve"> от наказания.</w:t>
      </w:r>
    </w:p>
    <w:p w:rsidR="007767B5" w:rsidRPr="00472C23" w:rsidRDefault="007767B5" w:rsidP="006418A3">
      <w:pPr>
        <w:spacing w:line="252" w:lineRule="auto"/>
        <w:ind w:firstLine="709"/>
      </w:pPr>
      <w:r>
        <w:t>8</w:t>
      </w:r>
      <w:r w:rsidRPr="00472C23">
        <w:t>. По уголовным делам о преступлениях, совершенных по неосторожности, за которые предусмотрено наказание свыше пяти лет лишения свободы и которые совершены до вступления в силу настоящего Постановления, суд, если признает необходимым назначить наказание до пяти лет лишения свободы включительно, освобождает осужденных от наказания.</w:t>
      </w:r>
    </w:p>
    <w:p w:rsidR="007767B5" w:rsidRPr="00472C23" w:rsidRDefault="007767B5" w:rsidP="006418A3">
      <w:pPr>
        <w:spacing w:line="252" w:lineRule="auto"/>
        <w:ind w:firstLine="709"/>
      </w:pPr>
      <w:r>
        <w:t>9</w:t>
      </w:r>
      <w:r w:rsidRPr="00472C23">
        <w:t xml:space="preserve">. По уголовным делам о преступлениях, которые совершены до дня вступления в силу настоящего Постановления, суд, если признает необходимым назначить наказание условно, назначить наказание, не связанное с лишением свободы, либо применить отсрочку отбывания наказания, освобождает </w:t>
      </w:r>
      <w:r>
        <w:t>осужденных</w:t>
      </w:r>
      <w:r w:rsidRPr="00472C23">
        <w:t xml:space="preserve"> от наказания.</w:t>
      </w:r>
    </w:p>
    <w:p w:rsidR="007767B5" w:rsidRDefault="007767B5" w:rsidP="006418A3">
      <w:pPr>
        <w:spacing w:line="252" w:lineRule="auto"/>
        <w:ind w:firstLine="709"/>
      </w:pPr>
      <w:r>
        <w:t>10</w:t>
      </w:r>
      <w:r w:rsidRPr="00472C23">
        <w:t xml:space="preserve">. По уголовным делам </w:t>
      </w:r>
      <w:r>
        <w:t>о</w:t>
      </w:r>
      <w:r w:rsidRPr="00472C23">
        <w:t xml:space="preserve"> преступлениях, за которые предусмотрено наказание свыше </w:t>
      </w:r>
      <w:r>
        <w:t>шес</w:t>
      </w:r>
      <w:r w:rsidRPr="00472C23">
        <w:t>ти лет лишения свободы и которые совершены до дня вступления в силу настоящего Постановления лицами, совершившими преступление в возрасте от 16 до 18 лет и ранее</w:t>
      </w:r>
      <w:r>
        <w:t xml:space="preserve"> не отбывавшими лишение свободы, </w:t>
      </w:r>
      <w:r w:rsidRPr="00472C23">
        <w:t xml:space="preserve">суд, если признает необходимым назначить наказание до </w:t>
      </w:r>
      <w:r>
        <w:t>шес</w:t>
      </w:r>
      <w:r w:rsidRPr="00472C23">
        <w:t>ти лет лишения свободы включительно, освобождает осужденных от наказания.</w:t>
      </w:r>
    </w:p>
    <w:p w:rsidR="007767B5" w:rsidRPr="00472C23" w:rsidRDefault="007767B5" w:rsidP="006418A3">
      <w:pPr>
        <w:spacing w:line="252" w:lineRule="auto"/>
        <w:ind w:firstLine="709"/>
      </w:pPr>
      <w:r w:rsidRPr="00472C23">
        <w:t>1</w:t>
      </w:r>
      <w:r>
        <w:t>1</w:t>
      </w:r>
      <w:r w:rsidRPr="00472C23">
        <w:t xml:space="preserve">. Сократить срок наказания в виде лишения свободы, назначенного лицам, не подпадающим под действие пунктов 1 – 4 настоящего Постановления, </w:t>
      </w:r>
      <w:r w:rsidRPr="00472C23">
        <w:lastRenderedPageBreak/>
        <w:t>по приговорам, вступившим в законную силу до дня вступления в силу настоящего Постановления:</w:t>
      </w:r>
    </w:p>
    <w:p w:rsidR="007767B5" w:rsidRPr="00472C23" w:rsidRDefault="007767B5" w:rsidP="006418A3">
      <w:pPr>
        <w:pStyle w:val="a3"/>
        <w:numPr>
          <w:ilvl w:val="0"/>
          <w:numId w:val="5"/>
        </w:numPr>
        <w:tabs>
          <w:tab w:val="left" w:pos="1134"/>
        </w:tabs>
        <w:spacing w:line="252" w:lineRule="auto"/>
        <w:ind w:left="0" w:firstLine="709"/>
      </w:pPr>
      <w:r w:rsidRPr="00472C23">
        <w:t>осужденным к лишению свободы за преступления, совершенные по неосторожности в возрасте от 16 до 18 лет, – на три четверти;</w:t>
      </w:r>
    </w:p>
    <w:p w:rsidR="007767B5" w:rsidRDefault="007767B5" w:rsidP="006418A3">
      <w:pPr>
        <w:pStyle w:val="a3"/>
        <w:numPr>
          <w:ilvl w:val="0"/>
          <w:numId w:val="5"/>
        </w:numPr>
        <w:tabs>
          <w:tab w:val="left" w:pos="1134"/>
        </w:tabs>
        <w:spacing w:line="252" w:lineRule="auto"/>
        <w:ind w:left="0" w:firstLine="709"/>
      </w:pPr>
      <w:r w:rsidRPr="00472C23">
        <w:t>осужденным за умышленные преступления, совершенные в возрасте до 18 лет,</w:t>
      </w:r>
      <w:r w:rsidRPr="008962FF">
        <w:t xml:space="preserve"> </w:t>
      </w:r>
      <w:r w:rsidRPr="00472C23">
        <w:t>не подпадающим под действие подпункт</w:t>
      </w:r>
      <w:r>
        <w:t>а</w:t>
      </w:r>
      <w:r w:rsidRPr="00472C23">
        <w:t xml:space="preserve"> </w:t>
      </w:r>
      <w:r>
        <w:t>4</w:t>
      </w:r>
      <w:r w:rsidRPr="00472C23">
        <w:t xml:space="preserve"> </w:t>
      </w:r>
      <w:r>
        <w:t xml:space="preserve">настоящего </w:t>
      </w:r>
      <w:r w:rsidRPr="00472C23">
        <w:t>пункта,</w:t>
      </w:r>
      <w:r>
        <w:t xml:space="preserve"> </w:t>
      </w:r>
      <w:r w:rsidRPr="00472C23">
        <w:t>– наполовину;</w:t>
      </w:r>
    </w:p>
    <w:p w:rsidR="007767B5" w:rsidRPr="00472C23" w:rsidRDefault="007767B5" w:rsidP="006418A3">
      <w:pPr>
        <w:pStyle w:val="a3"/>
        <w:numPr>
          <w:ilvl w:val="0"/>
          <w:numId w:val="5"/>
        </w:numPr>
        <w:tabs>
          <w:tab w:val="left" w:pos="1134"/>
        </w:tabs>
        <w:spacing w:line="252" w:lineRule="auto"/>
        <w:ind w:left="0" w:firstLine="709"/>
      </w:pPr>
      <w:r w:rsidRPr="00472C23">
        <w:t>осужденным за преступления, совершенные по неосторожности</w:t>
      </w:r>
      <w:r>
        <w:t xml:space="preserve"> в возрасте старше 18 лет</w:t>
      </w:r>
      <w:r w:rsidRPr="00472C23">
        <w:t>, к лишению свободы на срок от пяти до десяти лет – наполовину;</w:t>
      </w:r>
    </w:p>
    <w:p w:rsidR="007767B5" w:rsidRPr="00472C23" w:rsidRDefault="007767B5" w:rsidP="006418A3">
      <w:pPr>
        <w:pStyle w:val="a3"/>
        <w:numPr>
          <w:ilvl w:val="0"/>
          <w:numId w:val="5"/>
        </w:numPr>
        <w:tabs>
          <w:tab w:val="left" w:pos="1134"/>
        </w:tabs>
        <w:spacing w:line="252" w:lineRule="auto"/>
        <w:ind w:left="0" w:firstLine="709"/>
      </w:pPr>
      <w:r w:rsidRPr="00472C23">
        <w:t>осужденным за умышленные преступления</w:t>
      </w:r>
      <w:r>
        <w:t xml:space="preserve"> </w:t>
      </w:r>
      <w:r w:rsidRPr="00472C23">
        <w:t>к лишению свободы на срок до пяти лет включительно</w:t>
      </w:r>
      <w:r>
        <w:t xml:space="preserve"> </w:t>
      </w:r>
      <w:r w:rsidRPr="00472C23">
        <w:t>– на две трети;</w:t>
      </w:r>
    </w:p>
    <w:p w:rsidR="007767B5" w:rsidRPr="00472C23" w:rsidRDefault="007767B5" w:rsidP="006418A3">
      <w:pPr>
        <w:pStyle w:val="a3"/>
        <w:numPr>
          <w:ilvl w:val="0"/>
          <w:numId w:val="5"/>
        </w:numPr>
        <w:tabs>
          <w:tab w:val="left" w:pos="1134"/>
        </w:tabs>
        <w:spacing w:line="252" w:lineRule="auto"/>
        <w:ind w:left="0" w:firstLine="709"/>
      </w:pPr>
      <w:r w:rsidRPr="00472C23">
        <w:t>осужденным за умышленные преступления к лишению свободы на срок от пяти до десяти лет включительно – наполовину;</w:t>
      </w:r>
    </w:p>
    <w:p w:rsidR="007767B5" w:rsidRPr="00472C23" w:rsidRDefault="007767B5" w:rsidP="006418A3">
      <w:pPr>
        <w:pStyle w:val="a3"/>
        <w:numPr>
          <w:ilvl w:val="0"/>
          <w:numId w:val="5"/>
        </w:numPr>
        <w:tabs>
          <w:tab w:val="left" w:pos="1134"/>
        </w:tabs>
        <w:spacing w:line="252" w:lineRule="auto"/>
        <w:ind w:left="0" w:firstLine="709"/>
      </w:pPr>
      <w:r w:rsidRPr="00472C23">
        <w:t>лицам, осужденным к лишению свободы на срок свыше десяти лет</w:t>
      </w:r>
      <w:r>
        <w:t>, ранее не отбывавшим лишение свободы, – на одну четверть.</w:t>
      </w:r>
    </w:p>
    <w:p w:rsidR="007767B5" w:rsidRPr="00472C23" w:rsidRDefault="007767B5" w:rsidP="006418A3">
      <w:pPr>
        <w:pStyle w:val="a3"/>
        <w:spacing w:line="252" w:lineRule="auto"/>
        <w:ind w:left="0" w:firstLine="709"/>
      </w:pPr>
      <w:r w:rsidRPr="00472C23">
        <w:t>1</w:t>
      </w:r>
      <w:r>
        <w:t>2</w:t>
      </w:r>
      <w:r w:rsidRPr="00472C23">
        <w:t xml:space="preserve">. Сократить на одну треть срок наказания в виде лишения свободы лицам, предусмотренным подпунктами 1 – 3 пункта 2 настоящего Постановления, и лицам, принимавшим участие в ликвидации последствий катастрофы на Чернобыльской АЭС, осужденным за преступления, предусмотренные </w:t>
      </w:r>
      <w:r>
        <w:t xml:space="preserve">подпунктом 3 </w:t>
      </w:r>
      <w:r w:rsidRPr="00472C23">
        <w:t>пункт</w:t>
      </w:r>
      <w:r>
        <w:t>а</w:t>
      </w:r>
      <w:r w:rsidRPr="00472C23">
        <w:t xml:space="preserve"> </w:t>
      </w:r>
      <w:r>
        <w:t>16</w:t>
      </w:r>
      <w:r w:rsidRPr="00472C23">
        <w:t xml:space="preserve"> настоящего Постановления, по вступившим в законную силу приговорам, вынесенным до дня вступления в силу настоящего Постановления.</w:t>
      </w:r>
    </w:p>
    <w:p w:rsidR="007767B5" w:rsidRPr="00472C23" w:rsidRDefault="007767B5" w:rsidP="006418A3">
      <w:pPr>
        <w:pStyle w:val="a3"/>
        <w:spacing w:line="252" w:lineRule="auto"/>
        <w:ind w:left="0" w:firstLine="709"/>
      </w:pPr>
      <w:r w:rsidRPr="00472C23">
        <w:t>1</w:t>
      </w:r>
      <w:r>
        <w:t>3</w:t>
      </w:r>
      <w:r w:rsidRPr="00472C23">
        <w:t xml:space="preserve">. Сократить на один год срок наказания в виде лишения свободы на определенный срок осужденным по приговорам, вступившим в законную силу до дня вступления в силу настоящего Постановления, если эти лица не подпадают под действие пунктов 1 – </w:t>
      </w:r>
      <w:r>
        <w:t>4</w:t>
      </w:r>
      <w:r w:rsidRPr="00472C23">
        <w:t xml:space="preserve">, </w:t>
      </w:r>
      <w:r>
        <w:t>11,</w:t>
      </w:r>
      <w:r w:rsidRPr="00472C23">
        <w:t xml:space="preserve"> </w:t>
      </w:r>
      <w:r>
        <w:t>12</w:t>
      </w:r>
      <w:r w:rsidRPr="00472C23">
        <w:t xml:space="preserve"> настоящего Постановления. </w:t>
      </w:r>
    </w:p>
    <w:p w:rsidR="007767B5" w:rsidRDefault="007767B5" w:rsidP="006418A3">
      <w:pPr>
        <w:spacing w:line="252" w:lineRule="auto"/>
        <w:ind w:firstLine="709"/>
      </w:pPr>
      <w:r w:rsidRPr="00472C23">
        <w:t>1</w:t>
      </w:r>
      <w:r>
        <w:t>4</w:t>
      </w:r>
      <w:r w:rsidRPr="00472C23">
        <w:t xml:space="preserve">. Освободить от дополнительных видов наказаний, не исполненных на день вступления в силу настоящего Постановления, за исключением дополнительного наказания в виде лишения права </w:t>
      </w:r>
      <w:r>
        <w:t xml:space="preserve">управлять транспортным средством, </w:t>
      </w:r>
      <w:r w:rsidRPr="008B6F96">
        <w:t>лиц, освобожденных от наказания на основании пунктов 1 – 5 настоящего Постановления</w:t>
      </w:r>
      <w:r>
        <w:t>, а также лиц, указанных в пунктах 1 – 5 настоящего Постановления, освобожденных от отбывания основного наказания до вступления в силу настоящего Постановления.</w:t>
      </w:r>
    </w:p>
    <w:p w:rsidR="007767B5" w:rsidRPr="00D20E26" w:rsidRDefault="007767B5" w:rsidP="006418A3">
      <w:pPr>
        <w:spacing w:line="252" w:lineRule="auto"/>
        <w:ind w:firstLine="709"/>
      </w:pPr>
      <w:r w:rsidRPr="004F1B59">
        <w:t>1</w:t>
      </w:r>
      <w:r>
        <w:t>5</w:t>
      </w:r>
      <w:r w:rsidRPr="004F1B59">
        <w:t xml:space="preserve">. </w:t>
      </w:r>
      <w:r>
        <w:t xml:space="preserve">Снять судимость с: </w:t>
      </w:r>
    </w:p>
    <w:p w:rsidR="007767B5" w:rsidRDefault="007767B5" w:rsidP="006418A3">
      <w:pPr>
        <w:pStyle w:val="a3"/>
        <w:numPr>
          <w:ilvl w:val="0"/>
          <w:numId w:val="7"/>
        </w:numPr>
        <w:tabs>
          <w:tab w:val="left" w:pos="1134"/>
        </w:tabs>
        <w:spacing w:line="252" w:lineRule="auto"/>
        <w:ind w:left="0" w:firstLine="709"/>
      </w:pPr>
      <w:r w:rsidRPr="00472C23">
        <w:t xml:space="preserve">лиц, освобожденных от наказания на основании пунктов 1 – </w:t>
      </w:r>
      <w:r>
        <w:t>5</w:t>
      </w:r>
      <w:r w:rsidRPr="00472C23">
        <w:t xml:space="preserve"> </w:t>
      </w:r>
      <w:r>
        <w:t xml:space="preserve">и 14 </w:t>
      </w:r>
      <w:r w:rsidRPr="00472C23">
        <w:t>настоящего Постановления</w:t>
      </w:r>
      <w:r>
        <w:t>;</w:t>
      </w:r>
    </w:p>
    <w:p w:rsidR="007767B5" w:rsidRPr="00472C23" w:rsidRDefault="007767B5" w:rsidP="006418A3">
      <w:pPr>
        <w:pStyle w:val="a3"/>
        <w:numPr>
          <w:ilvl w:val="0"/>
          <w:numId w:val="7"/>
        </w:numPr>
        <w:tabs>
          <w:tab w:val="left" w:pos="1134"/>
        </w:tabs>
        <w:spacing w:line="252" w:lineRule="auto"/>
        <w:ind w:left="0" w:firstLine="709"/>
      </w:pPr>
      <w:r w:rsidRPr="00472C23">
        <w:t>лиц, имеющих судимость после отбытия наказания в виде лишения свободы</w:t>
      </w:r>
      <w:r>
        <w:t xml:space="preserve"> за умышленные преступления</w:t>
      </w:r>
      <w:r w:rsidRPr="00472C23">
        <w:t xml:space="preserve"> на срок до </w:t>
      </w:r>
      <w:r>
        <w:t>пяти</w:t>
      </w:r>
      <w:r w:rsidRPr="00472C23">
        <w:t xml:space="preserve"> лет включительно, </w:t>
      </w:r>
      <w:r>
        <w:t>ранее не отбывавших лишение свободы</w:t>
      </w:r>
      <w:r w:rsidRPr="00472C23">
        <w:t>;</w:t>
      </w:r>
    </w:p>
    <w:p w:rsidR="007767B5" w:rsidRPr="00472C23" w:rsidRDefault="007767B5" w:rsidP="006418A3">
      <w:pPr>
        <w:pStyle w:val="a3"/>
        <w:numPr>
          <w:ilvl w:val="0"/>
          <w:numId w:val="7"/>
        </w:numPr>
        <w:tabs>
          <w:tab w:val="left" w:pos="1134"/>
        </w:tabs>
        <w:spacing w:line="252" w:lineRule="auto"/>
        <w:ind w:left="0" w:firstLine="709"/>
      </w:pPr>
      <w:r w:rsidRPr="00472C23">
        <w:lastRenderedPageBreak/>
        <w:t>лиц, имеющих судимость после отбытия наказания в виде лишения свободы на срок до пяти лет включительно за преступления, совершенные по неосторожности;</w:t>
      </w:r>
      <w:r>
        <w:t xml:space="preserve"> </w:t>
      </w:r>
    </w:p>
    <w:p w:rsidR="007767B5" w:rsidRDefault="007767B5" w:rsidP="006418A3">
      <w:pPr>
        <w:pStyle w:val="a3"/>
        <w:numPr>
          <w:ilvl w:val="0"/>
          <w:numId w:val="7"/>
        </w:numPr>
        <w:tabs>
          <w:tab w:val="left" w:pos="1134"/>
        </w:tabs>
        <w:spacing w:line="252" w:lineRule="auto"/>
        <w:ind w:left="0" w:firstLine="709"/>
      </w:pPr>
      <w:r w:rsidRPr="00472C23">
        <w:t>лиц, указанных в пункте 2 настоящего Постановления;</w:t>
      </w:r>
    </w:p>
    <w:p w:rsidR="007767B5" w:rsidRDefault="007767B5" w:rsidP="006418A3">
      <w:pPr>
        <w:pStyle w:val="a3"/>
        <w:numPr>
          <w:ilvl w:val="0"/>
          <w:numId w:val="7"/>
        </w:numPr>
        <w:tabs>
          <w:tab w:val="left" w:pos="1134"/>
        </w:tabs>
        <w:spacing w:line="252" w:lineRule="auto"/>
        <w:ind w:left="0" w:firstLine="709"/>
      </w:pPr>
      <w:r w:rsidRPr="00472C23">
        <w:t>лиц, имеющих судимость после отбытия наказания в виде лишения свободы за преступления, совершенные в возрасте до 16 лет;</w:t>
      </w:r>
    </w:p>
    <w:p w:rsidR="007767B5" w:rsidRDefault="007767B5" w:rsidP="006418A3">
      <w:pPr>
        <w:pStyle w:val="a3"/>
        <w:numPr>
          <w:ilvl w:val="0"/>
          <w:numId w:val="7"/>
        </w:numPr>
        <w:tabs>
          <w:tab w:val="left" w:pos="1134"/>
        </w:tabs>
        <w:spacing w:line="252" w:lineRule="auto"/>
        <w:ind w:left="0" w:firstLine="709"/>
      </w:pPr>
      <w:r w:rsidRPr="00472C23">
        <w:t xml:space="preserve">лиц, имеющих судимость после отбытия наказания в виде лишения свободы на срок до шести лет включительно за преступления, совершенные в возрасте от 16 до 18 лет, </w:t>
      </w:r>
      <w:r>
        <w:t>ранее не отбывавших лишение свободы</w:t>
      </w:r>
      <w:r w:rsidRPr="00472C23">
        <w:t>;</w:t>
      </w:r>
    </w:p>
    <w:p w:rsidR="007767B5" w:rsidRDefault="007767B5" w:rsidP="006418A3">
      <w:pPr>
        <w:pStyle w:val="a3"/>
        <w:numPr>
          <w:ilvl w:val="0"/>
          <w:numId w:val="7"/>
        </w:numPr>
        <w:tabs>
          <w:tab w:val="left" w:pos="1134"/>
        </w:tabs>
        <w:spacing w:line="252" w:lineRule="auto"/>
        <w:ind w:left="0" w:firstLine="709"/>
      </w:pPr>
      <w:r w:rsidRPr="00472C23">
        <w:t xml:space="preserve">лиц, имеющих судимость за преступления, указанные в пункте </w:t>
      </w:r>
      <w:r>
        <w:t>4 настоящего Постановления;</w:t>
      </w:r>
    </w:p>
    <w:p w:rsidR="007767B5" w:rsidRPr="00472C23" w:rsidRDefault="007767B5" w:rsidP="006418A3">
      <w:pPr>
        <w:pStyle w:val="a3"/>
        <w:numPr>
          <w:ilvl w:val="0"/>
          <w:numId w:val="7"/>
        </w:numPr>
        <w:tabs>
          <w:tab w:val="left" w:pos="1134"/>
        </w:tabs>
        <w:spacing w:line="252" w:lineRule="auto"/>
        <w:ind w:left="0" w:firstLine="709"/>
      </w:pPr>
      <w:r>
        <w:t>лиц, имеющих судимость после отбытия наказания, не связанного с лишением свободы, после условно-досрочного освобождения от отбывания наказания до дня вступления в силу настоящего Постановления, после отбытия более мягкого вида наказания, на который до дня вступления в силу настоящего Постановления</w:t>
      </w:r>
      <w:r w:rsidRPr="00472C23">
        <w:t xml:space="preserve"> </w:t>
      </w:r>
      <w:r>
        <w:t xml:space="preserve">была заменена </w:t>
      </w:r>
      <w:r w:rsidRPr="00472C23">
        <w:t xml:space="preserve">неотбытая часть </w:t>
      </w:r>
      <w:r>
        <w:t xml:space="preserve">более строгого </w:t>
      </w:r>
      <w:r w:rsidRPr="00472C23">
        <w:t>наказания</w:t>
      </w:r>
      <w:r>
        <w:t>.</w:t>
      </w:r>
    </w:p>
    <w:p w:rsidR="007767B5" w:rsidRDefault="007767B5" w:rsidP="006418A3">
      <w:pPr>
        <w:spacing w:line="252" w:lineRule="auto"/>
        <w:ind w:firstLine="709"/>
      </w:pPr>
      <w:r w:rsidRPr="00472C23">
        <w:t>1</w:t>
      </w:r>
      <w:r>
        <w:t>6</w:t>
      </w:r>
      <w:r w:rsidRPr="00472C23">
        <w:t xml:space="preserve">. Не распространять действие: </w:t>
      </w:r>
    </w:p>
    <w:p w:rsidR="007767B5" w:rsidRPr="00472C23" w:rsidRDefault="007767B5" w:rsidP="006418A3">
      <w:pPr>
        <w:spacing w:line="252" w:lineRule="auto"/>
        <w:ind w:firstLine="709"/>
      </w:pPr>
      <w:r>
        <w:t>1</w:t>
      </w:r>
      <w:r w:rsidRPr="00472C23">
        <w:t>) пунктов 1 – 1</w:t>
      </w:r>
      <w:r>
        <w:t>5</w:t>
      </w:r>
      <w:r w:rsidRPr="00472C23">
        <w:t xml:space="preserve"> настоящего Постановления на:</w:t>
      </w:r>
    </w:p>
    <w:p w:rsidR="007767B5" w:rsidRPr="00472C23" w:rsidRDefault="007767B5" w:rsidP="006418A3">
      <w:pPr>
        <w:pStyle w:val="a3"/>
        <w:tabs>
          <w:tab w:val="left" w:pos="1134"/>
        </w:tabs>
        <w:spacing w:line="252" w:lineRule="auto"/>
        <w:ind w:left="0" w:firstLine="709"/>
      </w:pPr>
      <w:r>
        <w:t>а</w:t>
      </w:r>
      <w:r w:rsidRPr="00472C23">
        <w:t xml:space="preserve">) лиц, освобождавшихся </w:t>
      </w:r>
      <w:r>
        <w:t>после</w:t>
      </w:r>
      <w:r w:rsidRPr="00472C23">
        <w:t xml:space="preserve"> 2010 года от наказания в порядке помилования или в соответствии с актами об амнистии и вновь совершивших умышленные преступления;</w:t>
      </w:r>
    </w:p>
    <w:p w:rsidR="007767B5" w:rsidRDefault="007767B5" w:rsidP="006418A3">
      <w:pPr>
        <w:pStyle w:val="a3"/>
        <w:tabs>
          <w:tab w:val="left" w:pos="1134"/>
        </w:tabs>
        <w:spacing w:line="252" w:lineRule="auto"/>
        <w:ind w:left="0" w:firstLine="709"/>
      </w:pPr>
      <w:r>
        <w:t>б</w:t>
      </w:r>
      <w:r w:rsidRPr="00472C23">
        <w:t>) лиц, совершивших преступление при особо опасном рецидиве преступлений;</w:t>
      </w:r>
    </w:p>
    <w:p w:rsidR="007767B5" w:rsidRDefault="007767B5" w:rsidP="006418A3">
      <w:pPr>
        <w:pStyle w:val="a3"/>
        <w:tabs>
          <w:tab w:val="left" w:pos="1134"/>
        </w:tabs>
        <w:spacing w:line="252" w:lineRule="auto"/>
        <w:ind w:left="0" w:firstLine="709"/>
      </w:pPr>
      <w:r>
        <w:t>в) осужденных более двух раз к лишению свободы за умышленные преступления;</w:t>
      </w:r>
    </w:p>
    <w:p w:rsidR="007767B5" w:rsidRPr="00472C23" w:rsidRDefault="007767B5" w:rsidP="006418A3">
      <w:pPr>
        <w:pStyle w:val="a3"/>
        <w:tabs>
          <w:tab w:val="left" w:pos="1134"/>
        </w:tabs>
        <w:spacing w:line="252" w:lineRule="auto"/>
        <w:ind w:left="0" w:firstLine="709"/>
      </w:pPr>
      <w:r>
        <w:t>г) осужденных за умышленные преступления, ранее осуждавшихся к лишению свободы за преступления, предусмотренные подпунктом 3 настоящего пункта;</w:t>
      </w:r>
    </w:p>
    <w:p w:rsidR="007767B5" w:rsidRDefault="007767B5" w:rsidP="006418A3">
      <w:pPr>
        <w:spacing w:line="252" w:lineRule="auto"/>
        <w:ind w:firstLine="709"/>
      </w:pPr>
      <w:r>
        <w:t>2) пунктов 1 – 4, 11 – 13 настоящего Постановления н</w:t>
      </w:r>
      <w:r w:rsidRPr="00472C23">
        <w:t>а</w:t>
      </w:r>
      <w:r>
        <w:t>:</w:t>
      </w:r>
      <w:r w:rsidRPr="00472C23">
        <w:t xml:space="preserve"> </w:t>
      </w:r>
    </w:p>
    <w:p w:rsidR="007767B5" w:rsidRPr="00472C23" w:rsidRDefault="007767B5" w:rsidP="006418A3">
      <w:pPr>
        <w:spacing w:line="252" w:lineRule="auto"/>
        <w:ind w:firstLine="709"/>
      </w:pPr>
      <w:r>
        <w:t xml:space="preserve">а) </w:t>
      </w:r>
      <w:r w:rsidRPr="00472C23">
        <w:t>лиц, вновь совершивших умышленные преступления в местах лишения свободы;</w:t>
      </w:r>
    </w:p>
    <w:p w:rsidR="007767B5" w:rsidRPr="00472C23" w:rsidRDefault="007767B5" w:rsidP="006418A3">
      <w:pPr>
        <w:pStyle w:val="a3"/>
        <w:tabs>
          <w:tab w:val="left" w:pos="1134"/>
        </w:tabs>
        <w:spacing w:line="252" w:lineRule="auto"/>
        <w:ind w:left="0" w:firstLine="709"/>
      </w:pPr>
      <w:r>
        <w:t>б)</w:t>
      </w:r>
      <w:r w:rsidRPr="00472C23">
        <w:t xml:space="preserve"> осужденных, являющихся злостными нарушителями установленного порядка отбывания наказания;</w:t>
      </w:r>
    </w:p>
    <w:p w:rsidR="007767B5" w:rsidRPr="00472C23" w:rsidRDefault="007767B5" w:rsidP="006418A3">
      <w:pPr>
        <w:spacing w:line="252" w:lineRule="auto"/>
        <w:ind w:firstLine="709"/>
      </w:pPr>
      <w:r w:rsidRPr="00472C23">
        <w:t xml:space="preserve">3) пунктов 1 – </w:t>
      </w:r>
      <w:r>
        <w:t>3</w:t>
      </w:r>
      <w:r w:rsidRPr="00472C23">
        <w:t xml:space="preserve">, подпункта 3 пункта </w:t>
      </w:r>
      <w:r>
        <w:t>4</w:t>
      </w:r>
      <w:r w:rsidRPr="00472C23">
        <w:t xml:space="preserve">, пунктов </w:t>
      </w:r>
      <w:r>
        <w:t>5, 11, 14, 15</w:t>
      </w:r>
      <w:r w:rsidRPr="00472C23">
        <w:t xml:space="preserve"> настоящего Постановления – на лиц, отбывающих</w:t>
      </w:r>
      <w:r>
        <w:t xml:space="preserve"> (отбывших)</w:t>
      </w:r>
      <w:r w:rsidRPr="00472C23">
        <w:t xml:space="preserve"> наказание за совершение преступлений, предусмотренных:</w:t>
      </w:r>
    </w:p>
    <w:p w:rsidR="007767B5" w:rsidRPr="00472C23" w:rsidRDefault="007767B5" w:rsidP="006418A3">
      <w:pPr>
        <w:spacing w:line="252" w:lineRule="auto"/>
        <w:ind w:firstLine="709"/>
      </w:pPr>
      <w:r w:rsidRPr="00472C23">
        <w:t>а) частью первой статьи 66, частью первой статьи 67, статьями 102, 191</w:t>
      </w:r>
      <w:r w:rsidRPr="00472C23">
        <w:rPr>
          <w:vertAlign w:val="superscript"/>
        </w:rPr>
        <w:t>2</w:t>
      </w:r>
      <w:r w:rsidRPr="00472C23">
        <w:t>, 191</w:t>
      </w:r>
      <w:r w:rsidRPr="00472C23">
        <w:rPr>
          <w:vertAlign w:val="superscript"/>
        </w:rPr>
        <w:t>5</w:t>
      </w:r>
      <w:r w:rsidRPr="00472C23">
        <w:t xml:space="preserve"> Уголовного кодекса РСФСР;</w:t>
      </w:r>
    </w:p>
    <w:p w:rsidR="007767B5" w:rsidRPr="00472C23" w:rsidRDefault="007767B5" w:rsidP="006418A3">
      <w:pPr>
        <w:spacing w:line="252" w:lineRule="auto"/>
        <w:ind w:firstLine="709"/>
      </w:pPr>
      <w:r w:rsidRPr="00472C23">
        <w:t>б) статьей 105, частью второй статьи 110, частями пятой и шестой статьи 110</w:t>
      </w:r>
      <w:r w:rsidRPr="00472C23">
        <w:rPr>
          <w:vertAlign w:val="superscript"/>
        </w:rPr>
        <w:t>1</w:t>
      </w:r>
      <w:r w:rsidRPr="00472C23">
        <w:t>, статьями 110</w:t>
      </w:r>
      <w:r w:rsidRPr="00472C23">
        <w:rPr>
          <w:vertAlign w:val="superscript"/>
        </w:rPr>
        <w:t>2</w:t>
      </w:r>
      <w:r w:rsidRPr="00472C23">
        <w:t>, 111, частью второй статьи 117, частью третьей статьи 122, частями второй и третьей статьи 126, частью третьей статьи 127, частями второй и третьей статьи 127</w:t>
      </w:r>
      <w:r w:rsidRPr="00472C23">
        <w:rPr>
          <w:vertAlign w:val="superscript"/>
        </w:rPr>
        <w:t>1</w:t>
      </w:r>
      <w:r w:rsidRPr="00472C23">
        <w:t>, частью третьей статьи 127</w:t>
      </w:r>
      <w:r w:rsidRPr="00472C23">
        <w:rPr>
          <w:vertAlign w:val="superscript"/>
        </w:rPr>
        <w:t>2</w:t>
      </w:r>
      <w:r w:rsidRPr="00472C23">
        <w:t xml:space="preserve">, статьями 131, 132, частями </w:t>
      </w:r>
      <w:r w:rsidRPr="00472C23">
        <w:lastRenderedPageBreak/>
        <w:t>третьей – шестой статьи 134, частями второй – пятой статьи 135, статьями 142 –143, 145</w:t>
      </w:r>
      <w:r w:rsidRPr="00472C23">
        <w:rPr>
          <w:vertAlign w:val="superscript"/>
        </w:rPr>
        <w:t>1</w:t>
      </w:r>
      <w:r w:rsidRPr="00472C23">
        <w:t>, 149, частями второй – четвертой статьи 150, частью третьей статьи 151, частью четвертой статьи 158, частью четвертой статьи 159, частью седьмой статьи 159 (кроме впервые осужденных лиц, выполнивших обязательства по возврату имущества и (или) возмещению убытков потерпевшим), частью четвертой статьи 159</w:t>
      </w:r>
      <w:r w:rsidRPr="00472C23">
        <w:rPr>
          <w:vertAlign w:val="superscript"/>
        </w:rPr>
        <w:t>1</w:t>
      </w:r>
      <w:r w:rsidRPr="00472C23">
        <w:t xml:space="preserve"> (кроме впервые осужденных лиц, выполнивших обязательства по возврату имущества и (или) возмещению убытков потерпевшим), частью четвертой статьи 159</w:t>
      </w:r>
      <w:r w:rsidRPr="00472C23">
        <w:rPr>
          <w:vertAlign w:val="superscript"/>
        </w:rPr>
        <w:t>2</w:t>
      </w:r>
      <w:r w:rsidRPr="00472C23">
        <w:t>, частью четвертой статьи 159</w:t>
      </w:r>
      <w:r w:rsidRPr="00472C23">
        <w:rPr>
          <w:vertAlign w:val="superscript"/>
        </w:rPr>
        <w:t>3</w:t>
      </w:r>
      <w:r w:rsidRPr="00472C23">
        <w:t>, частью четвертой статьи 159</w:t>
      </w:r>
      <w:r w:rsidRPr="00472C23">
        <w:rPr>
          <w:vertAlign w:val="superscript"/>
        </w:rPr>
        <w:t>5</w:t>
      </w:r>
      <w:r w:rsidRPr="00472C23">
        <w:t>, частью четвертой статьи 159</w:t>
      </w:r>
      <w:r w:rsidRPr="00472C23">
        <w:rPr>
          <w:vertAlign w:val="superscript"/>
        </w:rPr>
        <w:t>6</w:t>
      </w:r>
      <w:r w:rsidRPr="00472C23">
        <w:t>, частью четвертой статьи 160, частью третьей статьи 161, частями второй – четвертой статьи 162, частями второй и третьей статьи 163, частью второй статьи 164, частями третьей и четвертой статьи 166, частями второй и третьей статьи 186, частью третьей статьи 189, пунктом «а» части третьей статьи 194 (кроме впервые осужденных лиц, выполнивших обязательства по уплате таможенных платежей), пунктом «б» части третьей и частью четвертой статьи 194, частями второй и третьей статьи 200</w:t>
      </w:r>
      <w:r w:rsidRPr="00472C23">
        <w:rPr>
          <w:vertAlign w:val="superscript"/>
        </w:rPr>
        <w:t>2</w:t>
      </w:r>
      <w:r w:rsidRPr="00472C23">
        <w:t>, частью шестой статьи 200</w:t>
      </w:r>
      <w:r w:rsidRPr="00472C23">
        <w:rPr>
          <w:vertAlign w:val="superscript"/>
        </w:rPr>
        <w:t>5</w:t>
      </w:r>
      <w:r w:rsidRPr="00472C23">
        <w:t>, частью второй статьи 201</w:t>
      </w:r>
      <w:r w:rsidRPr="00472C23">
        <w:rPr>
          <w:vertAlign w:val="superscript"/>
        </w:rPr>
        <w:t>1</w:t>
      </w:r>
      <w:r w:rsidRPr="00472C23">
        <w:t>, частью второй статьи 203, частью восьмой статьи 204, статьями 205, 205</w:t>
      </w:r>
      <w:r w:rsidRPr="00472C23">
        <w:rPr>
          <w:vertAlign w:val="superscript"/>
        </w:rPr>
        <w:t>1</w:t>
      </w:r>
      <w:r w:rsidRPr="00472C23">
        <w:t>, 205</w:t>
      </w:r>
      <w:r w:rsidRPr="00472C23">
        <w:rPr>
          <w:vertAlign w:val="superscript"/>
        </w:rPr>
        <w:t>3</w:t>
      </w:r>
      <w:r w:rsidRPr="00472C23">
        <w:t xml:space="preserve"> – 205</w:t>
      </w:r>
      <w:r w:rsidRPr="00472C23">
        <w:rPr>
          <w:vertAlign w:val="superscript"/>
        </w:rPr>
        <w:t>5</w:t>
      </w:r>
      <w:r w:rsidRPr="00472C23">
        <w:t>, 206, 208 – 211, частями первой и четвертой статьи 212 (кроме лиц, совершивших неоконченные преступления), частью третьей статьи 213, частью третьей статьи 220, частями второй и третьей статьи 221, частями второй и третьей статьи 222, частями второй и третьей статьи 222</w:t>
      </w:r>
      <w:r w:rsidRPr="00472C23">
        <w:rPr>
          <w:vertAlign w:val="superscript"/>
        </w:rPr>
        <w:t>1</w:t>
      </w:r>
      <w:r w:rsidRPr="00472C23">
        <w:t>, частями второй и третьей статьи 223, статьями 223</w:t>
      </w:r>
      <w:r w:rsidRPr="00472C23">
        <w:rPr>
          <w:vertAlign w:val="superscript"/>
        </w:rPr>
        <w:t>1</w:t>
      </w:r>
      <w:r w:rsidRPr="00472C23">
        <w:t xml:space="preserve">, 226 – 227, частями второй и третьей статьи 228, </w:t>
      </w:r>
      <w:r>
        <w:t xml:space="preserve">частями четвертой и пятой </w:t>
      </w:r>
      <w:r w:rsidRPr="00472C23">
        <w:t>стать</w:t>
      </w:r>
      <w:r>
        <w:t>и</w:t>
      </w:r>
      <w:r w:rsidRPr="00472C23">
        <w:t xml:space="preserve"> 228</w:t>
      </w:r>
      <w:r w:rsidRPr="00472C23">
        <w:rPr>
          <w:vertAlign w:val="superscript"/>
        </w:rPr>
        <w:t>1</w:t>
      </w:r>
      <w:r w:rsidRPr="00472C23">
        <w:t>, частью второй статьи 228</w:t>
      </w:r>
      <w:r w:rsidRPr="00472C23">
        <w:rPr>
          <w:vertAlign w:val="superscript"/>
        </w:rPr>
        <w:t>4</w:t>
      </w:r>
      <w:r w:rsidRPr="00472C23">
        <w:t>, статьями 229, 229</w:t>
      </w:r>
      <w:r w:rsidRPr="00472C23">
        <w:rPr>
          <w:vertAlign w:val="superscript"/>
        </w:rPr>
        <w:t>1</w:t>
      </w:r>
      <w:r w:rsidRPr="00472C23">
        <w:t>, частями второй и третьей статьи 230, частью второй статьи 231, частями второй и третьей статьи 232, частями второй и третьей статьи 238</w:t>
      </w:r>
      <w:r w:rsidRPr="00472C23">
        <w:rPr>
          <w:vertAlign w:val="superscript"/>
        </w:rPr>
        <w:t>1</w:t>
      </w:r>
      <w:r w:rsidRPr="00472C23">
        <w:t>, частями второй и третьей статьи 240, частями второй и третьей статьи 241, частью третьей статьи 242, статьями 242</w:t>
      </w:r>
      <w:r w:rsidRPr="00472C23">
        <w:rPr>
          <w:vertAlign w:val="superscript"/>
        </w:rPr>
        <w:t>1</w:t>
      </w:r>
      <w:r w:rsidRPr="00472C23">
        <w:t>, 242</w:t>
      </w:r>
      <w:r w:rsidRPr="00472C23">
        <w:rPr>
          <w:vertAlign w:val="superscript"/>
        </w:rPr>
        <w:t>2</w:t>
      </w:r>
      <w:r w:rsidRPr="00472C23">
        <w:t>, частями второй – третьей</w:t>
      </w:r>
      <w:r w:rsidRPr="00472C23">
        <w:rPr>
          <w:vertAlign w:val="superscript"/>
        </w:rPr>
        <w:t>1</w:t>
      </w:r>
      <w:r w:rsidRPr="00472C23">
        <w:t xml:space="preserve"> статьи 258</w:t>
      </w:r>
      <w:r w:rsidRPr="00472C23">
        <w:rPr>
          <w:vertAlign w:val="superscript"/>
        </w:rPr>
        <w:t>1</w:t>
      </w:r>
      <w:r w:rsidRPr="00472C23">
        <w:t>, частями второй</w:t>
      </w:r>
      <w:r w:rsidRPr="00472C23">
        <w:rPr>
          <w:vertAlign w:val="superscript"/>
        </w:rPr>
        <w:t>1</w:t>
      </w:r>
      <w:r w:rsidRPr="00472C23">
        <w:t xml:space="preserve"> и четвертой статьи 263, частями четвертой и шестой статьи 264, частями четвертой и пятой статьи 274</w:t>
      </w:r>
      <w:r w:rsidRPr="00472C23">
        <w:rPr>
          <w:vertAlign w:val="superscript"/>
        </w:rPr>
        <w:t>1</w:t>
      </w:r>
      <w:r w:rsidRPr="00472C23">
        <w:t>, статьями 275 – 279, 281, частью третьей статьи 282</w:t>
      </w:r>
      <w:r w:rsidRPr="00472C23">
        <w:rPr>
          <w:vertAlign w:val="superscript"/>
        </w:rPr>
        <w:t>1</w:t>
      </w:r>
      <w:r w:rsidRPr="00472C23">
        <w:t>, частью третьей статьи 282</w:t>
      </w:r>
      <w:r w:rsidRPr="00472C23">
        <w:rPr>
          <w:vertAlign w:val="superscript"/>
        </w:rPr>
        <w:t>2</w:t>
      </w:r>
      <w:r w:rsidRPr="00472C23">
        <w:t>, частью третьей статьи 285, частью второй статьи 285</w:t>
      </w:r>
      <w:r w:rsidRPr="00472C23">
        <w:rPr>
          <w:vertAlign w:val="superscript"/>
        </w:rPr>
        <w:t>4</w:t>
      </w:r>
      <w:r w:rsidRPr="00472C23">
        <w:t>, частью третьей статьи 286, частями пятой и шестой статьи 290, частями четвертой и пятой статьи 291, частью четвертой статьи 291</w:t>
      </w:r>
      <w:r w:rsidRPr="00472C23">
        <w:rPr>
          <w:vertAlign w:val="superscript"/>
        </w:rPr>
        <w:t>1</w:t>
      </w:r>
      <w:r w:rsidRPr="00472C23">
        <w:t>, статьями 295, 299 – 303, 305, частью четвертой статьи 309, статьями 315, 317, частью второй статьи 318, частью третьей статьи 321, частью второй статьи 322</w:t>
      </w:r>
      <w:r w:rsidRPr="00472C23">
        <w:rPr>
          <w:vertAlign w:val="superscript"/>
        </w:rPr>
        <w:t>1</w:t>
      </w:r>
      <w:r w:rsidRPr="00472C23">
        <w:t>, частями пятой и шестой статьи 327</w:t>
      </w:r>
      <w:r w:rsidRPr="00472C23">
        <w:rPr>
          <w:vertAlign w:val="superscript"/>
        </w:rPr>
        <w:t>1</w:t>
      </w:r>
      <w:r w:rsidRPr="00472C23">
        <w:t>, частью второй статьи 333, частью второй статьи 334, частью третьей статьи 335, частью второй статьи 338, частью третьей статьи 349, статьями 353, 355 – 361 Уголовного кодекса Российской Федерации;</w:t>
      </w:r>
    </w:p>
    <w:p w:rsidR="007767B5" w:rsidRPr="00472C23" w:rsidRDefault="007767B5" w:rsidP="006418A3">
      <w:pPr>
        <w:spacing w:line="252" w:lineRule="auto"/>
        <w:ind w:firstLine="709"/>
      </w:pPr>
      <w:r w:rsidRPr="00C8797C">
        <w:t xml:space="preserve">4) пунктов </w:t>
      </w:r>
      <w:r>
        <w:t>6</w:t>
      </w:r>
      <w:r w:rsidRPr="00C8797C">
        <w:t xml:space="preserve"> – 1</w:t>
      </w:r>
      <w:r>
        <w:t>0</w:t>
      </w:r>
      <w:r w:rsidRPr="00C8797C">
        <w:t xml:space="preserve"> настоящего Постановления – на лиц, подозреваемых и обвиняемых </w:t>
      </w:r>
      <w:r>
        <w:t xml:space="preserve">(включая подсудимых и осужденных, приговоры в отношении которых не вступили в законную силу) </w:t>
      </w:r>
      <w:r w:rsidRPr="00C8797C">
        <w:t>в совершении преступлений, предусмотренных</w:t>
      </w:r>
      <w:r>
        <w:t xml:space="preserve"> подпунктом 3 настоящего пункта</w:t>
      </w:r>
      <w:r w:rsidRPr="00472C23">
        <w:t>.</w:t>
      </w:r>
    </w:p>
    <w:p w:rsidR="007767B5" w:rsidRPr="00472C23" w:rsidRDefault="007767B5" w:rsidP="006418A3">
      <w:pPr>
        <w:spacing w:line="252" w:lineRule="auto"/>
        <w:ind w:firstLine="709"/>
      </w:pPr>
      <w:r>
        <w:lastRenderedPageBreak/>
        <w:t>17</w:t>
      </w:r>
      <w:r w:rsidRPr="00472C23">
        <w:t xml:space="preserve">. Настоящее Постановление вступает в силу со дня его официального опубликования. </w:t>
      </w:r>
    </w:p>
    <w:p w:rsidR="007767B5" w:rsidRPr="00472C23" w:rsidRDefault="007767B5" w:rsidP="006418A3">
      <w:pPr>
        <w:spacing w:line="252" w:lineRule="auto"/>
        <w:ind w:firstLine="709"/>
      </w:pPr>
      <w:r w:rsidRPr="00472C23">
        <w:t xml:space="preserve">Пункты 1 – </w:t>
      </w:r>
      <w:r>
        <w:t>6, 14</w:t>
      </w:r>
      <w:r w:rsidRPr="00472C23">
        <w:t xml:space="preserve"> настоящего Постановления подлежат исполнению в течение двух месяцев со дня его вступления в силу.</w:t>
      </w:r>
    </w:p>
    <w:p w:rsidR="007767B5" w:rsidRPr="00472C23" w:rsidRDefault="007767B5" w:rsidP="006418A3">
      <w:pPr>
        <w:spacing w:line="252" w:lineRule="auto"/>
        <w:ind w:firstLine="709"/>
      </w:pPr>
      <w:r w:rsidRPr="00472C23">
        <w:t>Пункты 1</w:t>
      </w:r>
      <w:r>
        <w:t>1</w:t>
      </w:r>
      <w:r w:rsidRPr="00472C23">
        <w:t xml:space="preserve"> – 1</w:t>
      </w:r>
      <w:r>
        <w:t>3</w:t>
      </w:r>
      <w:r w:rsidRPr="00472C23">
        <w:t xml:space="preserve"> настоящего Постановления подлежат исполнению в течение шести месяцев со дня его вступления в силу.</w:t>
      </w:r>
    </w:p>
    <w:p w:rsidR="007767B5" w:rsidRDefault="007767B5" w:rsidP="007767B5">
      <w:pPr>
        <w:ind w:firstLine="709"/>
      </w:pPr>
    </w:p>
    <w:p w:rsidR="006418A3" w:rsidRDefault="006418A3" w:rsidP="007767B5">
      <w:pPr>
        <w:ind w:firstLine="709"/>
      </w:pPr>
    </w:p>
    <w:tbl>
      <w:tblPr>
        <w:tblW w:w="9923" w:type="dxa"/>
        <w:tblInd w:w="-142" w:type="dxa"/>
        <w:tblLook w:val="04A0" w:firstRow="1" w:lastRow="0" w:firstColumn="1" w:lastColumn="0" w:noHBand="0" w:noVBand="1"/>
      </w:tblPr>
      <w:tblGrid>
        <w:gridCol w:w="4927"/>
        <w:gridCol w:w="4996"/>
      </w:tblGrid>
      <w:tr w:rsidR="007767B5" w:rsidRPr="000B1B9F" w:rsidTr="009639AA">
        <w:tc>
          <w:tcPr>
            <w:tcW w:w="4927" w:type="dxa"/>
          </w:tcPr>
          <w:p w:rsidR="007767B5" w:rsidRPr="00472C23" w:rsidRDefault="007767B5" w:rsidP="009639AA">
            <w:pPr>
              <w:ind w:right="1703"/>
              <w:jc w:val="center"/>
            </w:pPr>
            <w:r w:rsidRPr="00472C23">
              <w:t>Председатель</w:t>
            </w:r>
          </w:p>
          <w:p w:rsidR="007767B5" w:rsidRPr="00472C23" w:rsidRDefault="007767B5" w:rsidP="009639AA">
            <w:pPr>
              <w:ind w:right="1703"/>
              <w:jc w:val="center"/>
            </w:pPr>
            <w:r w:rsidRPr="00472C23">
              <w:t>Государственной Думы</w:t>
            </w:r>
          </w:p>
          <w:p w:rsidR="007767B5" w:rsidRPr="00472C23" w:rsidRDefault="007767B5" w:rsidP="009639AA">
            <w:pPr>
              <w:ind w:right="1703"/>
              <w:jc w:val="center"/>
            </w:pPr>
            <w:r w:rsidRPr="00472C23">
              <w:t>Федерального Собрания</w:t>
            </w:r>
          </w:p>
          <w:p w:rsidR="007767B5" w:rsidRPr="00472C23" w:rsidRDefault="007767B5" w:rsidP="009639AA">
            <w:pPr>
              <w:ind w:right="1703"/>
              <w:jc w:val="center"/>
            </w:pPr>
            <w:r w:rsidRPr="00472C23">
              <w:t>Российской Федерации</w:t>
            </w:r>
          </w:p>
        </w:tc>
        <w:tc>
          <w:tcPr>
            <w:tcW w:w="4996" w:type="dxa"/>
          </w:tcPr>
          <w:p w:rsidR="007767B5" w:rsidRPr="00472C23" w:rsidRDefault="007767B5" w:rsidP="009639AA"/>
          <w:p w:rsidR="007767B5" w:rsidRPr="00472C23" w:rsidRDefault="007767B5" w:rsidP="009639AA"/>
          <w:p w:rsidR="007767B5" w:rsidRPr="00472C23" w:rsidRDefault="007767B5" w:rsidP="009639AA"/>
          <w:p w:rsidR="007767B5" w:rsidRPr="003D6095" w:rsidRDefault="007767B5" w:rsidP="009639AA">
            <w:pPr>
              <w:jc w:val="right"/>
            </w:pPr>
          </w:p>
        </w:tc>
      </w:tr>
    </w:tbl>
    <w:p w:rsidR="007767B5" w:rsidRPr="003D6095" w:rsidRDefault="007767B5" w:rsidP="007767B5">
      <w:pPr>
        <w:rPr>
          <w:sz w:val="2"/>
          <w:szCs w:val="2"/>
        </w:rPr>
      </w:pPr>
    </w:p>
    <w:p w:rsidR="006418A3" w:rsidRDefault="006418A3" w:rsidP="006418A3">
      <w:pPr>
        <w:jc w:val="left"/>
        <w:rPr>
          <w:bCs/>
        </w:rPr>
      </w:pPr>
      <w:bookmarkStart w:id="1" w:name="Par0"/>
      <w:bookmarkEnd w:id="1"/>
    </w:p>
    <w:p w:rsidR="006418A3" w:rsidRDefault="006418A3" w:rsidP="006418A3">
      <w:pPr>
        <w:jc w:val="left"/>
        <w:rPr>
          <w:bCs/>
        </w:rPr>
      </w:pPr>
    </w:p>
    <w:p w:rsidR="006418A3" w:rsidRDefault="006418A3" w:rsidP="006418A3">
      <w:pPr>
        <w:jc w:val="left"/>
        <w:rPr>
          <w:bCs/>
        </w:rPr>
      </w:pPr>
    </w:p>
    <w:p w:rsidR="006418A3" w:rsidRDefault="006418A3" w:rsidP="006418A3">
      <w:pPr>
        <w:jc w:val="left"/>
        <w:rPr>
          <w:bCs/>
        </w:rPr>
      </w:pPr>
    </w:p>
    <w:p w:rsidR="006418A3" w:rsidRDefault="006418A3" w:rsidP="006418A3">
      <w:pPr>
        <w:jc w:val="left"/>
        <w:rPr>
          <w:bCs/>
        </w:rPr>
      </w:pPr>
    </w:p>
    <w:p w:rsidR="006418A3" w:rsidRDefault="006418A3" w:rsidP="006418A3">
      <w:pPr>
        <w:spacing w:line="242" w:lineRule="auto"/>
        <w:rPr>
          <w:b/>
        </w:rPr>
      </w:pPr>
      <w:r w:rsidRPr="00F014DF">
        <w:rPr>
          <w:b/>
        </w:rPr>
        <w:t>Редактор проекта:</w:t>
      </w:r>
      <w:r>
        <w:rPr>
          <w:b/>
        </w:rPr>
        <w:t xml:space="preserve"> </w:t>
      </w:r>
    </w:p>
    <w:p w:rsidR="006418A3" w:rsidRDefault="006418A3" w:rsidP="006418A3">
      <w:pPr>
        <w:spacing w:line="242" w:lineRule="auto"/>
      </w:pPr>
      <w:r>
        <w:t xml:space="preserve">депутат Московской городской Думы </w:t>
      </w:r>
    </w:p>
    <w:p w:rsidR="006418A3" w:rsidRPr="00F014DF" w:rsidRDefault="006418A3" w:rsidP="006418A3">
      <w:pPr>
        <w:spacing w:line="242" w:lineRule="auto"/>
        <w:rPr>
          <w:b/>
        </w:rPr>
      </w:pPr>
      <w:r w:rsidRPr="00F014DF">
        <w:rPr>
          <w:b/>
        </w:rPr>
        <w:t xml:space="preserve">М.Л.Тимонов </w:t>
      </w:r>
    </w:p>
    <w:p w:rsidR="006418A3" w:rsidRDefault="006418A3" w:rsidP="006418A3">
      <w:pPr>
        <w:spacing w:line="242" w:lineRule="auto"/>
        <w:rPr>
          <w:bCs/>
        </w:rPr>
      </w:pPr>
      <w:r>
        <w:t>8-495-957-03-01</w:t>
      </w:r>
    </w:p>
    <w:p w:rsidR="006418A3" w:rsidRDefault="006418A3">
      <w:pPr>
        <w:jc w:val="left"/>
        <w:rPr>
          <w:bCs/>
        </w:rPr>
      </w:pPr>
      <w:r>
        <w:rPr>
          <w:bCs/>
        </w:rPr>
        <w:br w:type="page"/>
      </w:r>
    </w:p>
    <w:p w:rsidR="007767B5" w:rsidRPr="00923468" w:rsidRDefault="007767B5" w:rsidP="007767B5">
      <w:pPr>
        <w:ind w:left="6946"/>
        <w:rPr>
          <w:bCs/>
        </w:rPr>
      </w:pPr>
      <w:r w:rsidRPr="00923468">
        <w:rPr>
          <w:bCs/>
        </w:rPr>
        <w:lastRenderedPageBreak/>
        <w:t>ПРОЕКТ</w:t>
      </w:r>
    </w:p>
    <w:p w:rsidR="007767B5" w:rsidRPr="00923468" w:rsidRDefault="007767B5" w:rsidP="007767B5">
      <w:pPr>
        <w:ind w:left="6946"/>
      </w:pPr>
    </w:p>
    <w:p w:rsidR="007767B5" w:rsidRPr="00923468" w:rsidRDefault="007767B5" w:rsidP="007767B5">
      <w:pPr>
        <w:ind w:left="6946"/>
      </w:pPr>
      <w:r w:rsidRPr="00923468">
        <w:t>Вносится Московской</w:t>
      </w:r>
    </w:p>
    <w:p w:rsidR="007767B5" w:rsidRPr="00923468" w:rsidRDefault="007767B5" w:rsidP="007767B5">
      <w:pPr>
        <w:ind w:left="6946"/>
      </w:pPr>
      <w:r w:rsidRPr="00923468">
        <w:t>городской Думой</w:t>
      </w:r>
    </w:p>
    <w:p w:rsidR="007767B5" w:rsidRPr="00923468" w:rsidRDefault="007767B5" w:rsidP="007767B5"/>
    <w:p w:rsidR="007767B5" w:rsidRPr="00923468" w:rsidRDefault="007767B5" w:rsidP="007767B5">
      <w:pPr>
        <w:ind w:right="-2"/>
      </w:pPr>
    </w:p>
    <w:p w:rsidR="007767B5" w:rsidRPr="00923468" w:rsidRDefault="007767B5" w:rsidP="007767B5"/>
    <w:p w:rsidR="007767B5" w:rsidRPr="00923468" w:rsidRDefault="007767B5" w:rsidP="007767B5">
      <w:pPr>
        <w:jc w:val="center"/>
        <w:rPr>
          <w:b/>
          <w:sz w:val="32"/>
          <w:szCs w:val="32"/>
        </w:rPr>
      </w:pPr>
      <w:r w:rsidRPr="00923468">
        <w:rPr>
          <w:b/>
          <w:sz w:val="32"/>
          <w:szCs w:val="32"/>
        </w:rPr>
        <w:t xml:space="preserve">ГОСУДАРСТВЕННАЯ ДУМА </w:t>
      </w:r>
    </w:p>
    <w:p w:rsidR="007767B5" w:rsidRPr="00923468" w:rsidRDefault="007767B5" w:rsidP="007767B5">
      <w:pPr>
        <w:jc w:val="center"/>
        <w:rPr>
          <w:b/>
          <w:sz w:val="32"/>
          <w:szCs w:val="32"/>
        </w:rPr>
      </w:pPr>
      <w:r w:rsidRPr="00923468">
        <w:rPr>
          <w:b/>
          <w:sz w:val="32"/>
          <w:szCs w:val="32"/>
        </w:rPr>
        <w:t xml:space="preserve">ФЕДЕРАЛЬНОГО СОБРАНИЯ </w:t>
      </w:r>
    </w:p>
    <w:p w:rsidR="007767B5" w:rsidRPr="00923468" w:rsidRDefault="007767B5" w:rsidP="007767B5">
      <w:pPr>
        <w:jc w:val="center"/>
        <w:rPr>
          <w:b/>
          <w:sz w:val="32"/>
          <w:szCs w:val="32"/>
        </w:rPr>
      </w:pPr>
      <w:r w:rsidRPr="00923468">
        <w:rPr>
          <w:b/>
          <w:sz w:val="32"/>
          <w:szCs w:val="32"/>
        </w:rPr>
        <w:t>РОССИЙСКОЙ ФЕДЕРАЦИИ</w:t>
      </w:r>
    </w:p>
    <w:p w:rsidR="007767B5" w:rsidRPr="00472C23" w:rsidRDefault="007767B5" w:rsidP="007767B5">
      <w:pPr>
        <w:jc w:val="center"/>
        <w:rPr>
          <w:b/>
        </w:rPr>
      </w:pPr>
    </w:p>
    <w:p w:rsidR="007767B5" w:rsidRPr="00923468" w:rsidRDefault="007767B5" w:rsidP="007767B5">
      <w:pPr>
        <w:jc w:val="center"/>
        <w:rPr>
          <w:b/>
          <w:sz w:val="36"/>
          <w:szCs w:val="36"/>
        </w:rPr>
      </w:pPr>
      <w:r w:rsidRPr="00923468">
        <w:rPr>
          <w:b/>
          <w:sz w:val="36"/>
          <w:szCs w:val="36"/>
        </w:rPr>
        <w:t>ПОСТАНОВЛЕНИЕ</w:t>
      </w:r>
    </w:p>
    <w:p w:rsidR="007767B5" w:rsidRPr="00472C23" w:rsidRDefault="007767B5" w:rsidP="007767B5">
      <w:pPr>
        <w:jc w:val="center"/>
        <w:rPr>
          <w:b/>
        </w:rPr>
      </w:pPr>
    </w:p>
    <w:p w:rsidR="007767B5" w:rsidRDefault="007767B5" w:rsidP="007767B5">
      <w:pPr>
        <w:tabs>
          <w:tab w:val="center" w:pos="4818"/>
        </w:tabs>
        <w:jc w:val="center"/>
        <w:rPr>
          <w:b/>
        </w:rPr>
      </w:pPr>
      <w:r w:rsidRPr="00472C23">
        <w:rPr>
          <w:b/>
        </w:rPr>
        <w:t>О</w:t>
      </w:r>
      <w:r>
        <w:rPr>
          <w:b/>
        </w:rPr>
        <w:t xml:space="preserve"> порядке применения Постановления Государственной Думы Федерального Собрания Российской Федерации «Об</w:t>
      </w:r>
      <w:r w:rsidRPr="00472C23">
        <w:rPr>
          <w:b/>
        </w:rPr>
        <w:t xml:space="preserve"> объявлении амнистии в связи с 75-летием Победы</w:t>
      </w:r>
      <w:r>
        <w:rPr>
          <w:b/>
        </w:rPr>
        <w:t xml:space="preserve"> </w:t>
      </w:r>
      <w:r w:rsidRPr="00472C23">
        <w:rPr>
          <w:b/>
        </w:rPr>
        <w:t xml:space="preserve">в Великой Отечественной войне </w:t>
      </w:r>
    </w:p>
    <w:p w:rsidR="007767B5" w:rsidRPr="00472C23" w:rsidRDefault="007767B5" w:rsidP="007767B5">
      <w:pPr>
        <w:tabs>
          <w:tab w:val="center" w:pos="4818"/>
        </w:tabs>
        <w:jc w:val="center"/>
        <w:rPr>
          <w:b/>
        </w:rPr>
      </w:pPr>
      <w:r w:rsidRPr="00472C23">
        <w:rPr>
          <w:b/>
        </w:rPr>
        <w:t xml:space="preserve">1941 </w:t>
      </w:r>
      <w:r>
        <w:rPr>
          <w:b/>
        </w:rPr>
        <w:t>–</w:t>
      </w:r>
      <w:r w:rsidRPr="00472C23">
        <w:rPr>
          <w:b/>
        </w:rPr>
        <w:t xml:space="preserve"> 1945 годов</w:t>
      </w:r>
      <w:r>
        <w:rPr>
          <w:b/>
        </w:rPr>
        <w:t>»</w:t>
      </w:r>
    </w:p>
    <w:p w:rsidR="007767B5" w:rsidRPr="00472C23" w:rsidRDefault="007767B5" w:rsidP="007767B5">
      <w:pPr>
        <w:jc w:val="center"/>
        <w:rPr>
          <w:b/>
        </w:rPr>
      </w:pPr>
    </w:p>
    <w:p w:rsidR="007767B5" w:rsidRPr="005C6139" w:rsidRDefault="007767B5" w:rsidP="007767B5">
      <w:pPr>
        <w:ind w:firstLine="709"/>
        <w:rPr>
          <w:rFonts w:eastAsia="Times New Roman"/>
        </w:rPr>
      </w:pPr>
      <w:r w:rsidRPr="005C6139">
        <w:rPr>
          <w:rFonts w:eastAsia="Times New Roman"/>
        </w:rPr>
        <w:t xml:space="preserve">1. Возложить применение </w:t>
      </w:r>
      <w:hyperlink r:id="rId10" w:history="1">
        <w:r w:rsidRPr="005C6139">
          <w:rPr>
            <w:rFonts w:eastAsia="Times New Roman"/>
          </w:rPr>
          <w:t>Постановления</w:t>
        </w:r>
      </w:hyperlink>
      <w:r w:rsidRPr="005C6139">
        <w:rPr>
          <w:rFonts w:eastAsia="Times New Roman"/>
        </w:rPr>
        <w:t xml:space="preserve"> Государственной Думы Федерального Собрания Российской Федерации </w:t>
      </w:r>
      <w:r>
        <w:rPr>
          <w:rFonts w:eastAsia="Times New Roman"/>
        </w:rPr>
        <w:t>«</w:t>
      </w:r>
      <w:r w:rsidRPr="005C6139">
        <w:rPr>
          <w:rFonts w:eastAsia="Times New Roman"/>
        </w:rPr>
        <w:t>Об объявлении амнистии в связи с 7</w:t>
      </w:r>
      <w:r>
        <w:rPr>
          <w:rFonts w:eastAsia="Times New Roman"/>
        </w:rPr>
        <w:t>5</w:t>
      </w:r>
      <w:r w:rsidRPr="005C6139">
        <w:rPr>
          <w:rFonts w:eastAsia="Times New Roman"/>
        </w:rPr>
        <w:t xml:space="preserve">-летием Победы в Великой Отечественной войне 1941 </w:t>
      </w:r>
      <w:r>
        <w:rPr>
          <w:rFonts w:eastAsia="Times New Roman"/>
        </w:rPr>
        <w:t>–</w:t>
      </w:r>
      <w:r w:rsidRPr="005C6139">
        <w:rPr>
          <w:rFonts w:eastAsia="Times New Roman"/>
        </w:rPr>
        <w:t xml:space="preserve"> 1945</w:t>
      </w:r>
      <w:r>
        <w:rPr>
          <w:rFonts w:eastAsia="Times New Roman"/>
        </w:rPr>
        <w:t xml:space="preserve"> годов»</w:t>
      </w:r>
      <w:r w:rsidRPr="005C6139">
        <w:rPr>
          <w:rFonts w:eastAsia="Times New Roman"/>
        </w:rPr>
        <w:t xml:space="preserve"> (далее </w:t>
      </w:r>
      <w:r>
        <w:rPr>
          <w:rFonts w:eastAsia="Times New Roman"/>
        </w:rPr>
        <w:t>–</w:t>
      </w:r>
      <w:r w:rsidRPr="005C6139">
        <w:rPr>
          <w:rFonts w:eastAsia="Times New Roman"/>
        </w:rPr>
        <w:t xml:space="preserve"> применение акта об амнистии):</w:t>
      </w:r>
    </w:p>
    <w:p w:rsidR="007767B5" w:rsidRDefault="007767B5" w:rsidP="007767B5">
      <w:pPr>
        <w:ind w:firstLine="709"/>
        <w:rPr>
          <w:rFonts w:eastAsia="Times New Roman"/>
        </w:rPr>
      </w:pPr>
      <w:r w:rsidRPr="005C6139">
        <w:rPr>
          <w:rFonts w:eastAsia="Times New Roman"/>
        </w:rPr>
        <w:t xml:space="preserve">1) на исправительные учреждения и следственные изоляторы </w:t>
      </w:r>
      <w:r>
        <w:rPr>
          <w:rFonts w:eastAsia="Times New Roman"/>
        </w:rPr>
        <w:t>–</w:t>
      </w:r>
      <w:r w:rsidRPr="005C6139">
        <w:rPr>
          <w:rFonts w:eastAsia="Times New Roman"/>
        </w:rPr>
        <w:t xml:space="preserve"> в отношении осужденных к лишению свободы, приговоры по делам которых вступили в законную силу. Исполнение </w:t>
      </w:r>
      <w:hyperlink r:id="rId11" w:history="1">
        <w:r w:rsidRPr="005C6139">
          <w:rPr>
            <w:rFonts w:eastAsia="Times New Roman"/>
          </w:rPr>
          <w:t>Постановления</w:t>
        </w:r>
      </w:hyperlink>
      <w:r w:rsidRPr="005C6139">
        <w:rPr>
          <w:rFonts w:eastAsia="Times New Roman"/>
        </w:rPr>
        <w:t xml:space="preserve"> Государственной Думы Федерального Собрания Российской Федерации </w:t>
      </w:r>
      <w:r>
        <w:rPr>
          <w:rFonts w:eastAsia="Times New Roman"/>
        </w:rPr>
        <w:t>«</w:t>
      </w:r>
      <w:r w:rsidRPr="005C6139">
        <w:rPr>
          <w:rFonts w:eastAsia="Times New Roman"/>
        </w:rPr>
        <w:t>Об объявлении амнистии в связи с 7</w:t>
      </w:r>
      <w:r>
        <w:rPr>
          <w:rFonts w:eastAsia="Times New Roman"/>
        </w:rPr>
        <w:t>5</w:t>
      </w:r>
      <w:r w:rsidRPr="005C6139">
        <w:rPr>
          <w:rFonts w:eastAsia="Times New Roman"/>
        </w:rPr>
        <w:t xml:space="preserve">-летием Победы в Великой Отечественной войне 1941 </w:t>
      </w:r>
      <w:r>
        <w:rPr>
          <w:rFonts w:eastAsia="Times New Roman"/>
        </w:rPr>
        <w:t>–</w:t>
      </w:r>
      <w:r w:rsidRPr="005C6139">
        <w:rPr>
          <w:rFonts w:eastAsia="Times New Roman"/>
        </w:rPr>
        <w:t xml:space="preserve"> 1945 годов</w:t>
      </w:r>
      <w:r>
        <w:rPr>
          <w:rFonts w:eastAsia="Times New Roman"/>
        </w:rPr>
        <w:t>»</w:t>
      </w:r>
      <w:r w:rsidRPr="005C6139">
        <w:rPr>
          <w:rFonts w:eastAsia="Times New Roman"/>
        </w:rPr>
        <w:t xml:space="preserve"> (далее </w:t>
      </w:r>
      <w:r>
        <w:rPr>
          <w:rFonts w:eastAsia="Times New Roman"/>
        </w:rPr>
        <w:t>–</w:t>
      </w:r>
      <w:r w:rsidRPr="005C6139">
        <w:rPr>
          <w:rFonts w:eastAsia="Times New Roman"/>
        </w:rPr>
        <w:t xml:space="preserve"> Постановление об амнистии) в отношении указанных осужденных осуществляется по утвержденному прокурором постановлению начальника исправительного учреждения или начальника следственного изолятора. К постановлению о применении акта об амнистии прилагаются личное дело осужденного, справка о поощрениях и взысканиях, другие необходимые документы;</w:t>
      </w:r>
    </w:p>
    <w:p w:rsidR="007767B5" w:rsidRPr="005C6139" w:rsidRDefault="007767B5" w:rsidP="007767B5">
      <w:pPr>
        <w:ind w:firstLine="709"/>
        <w:rPr>
          <w:rFonts w:eastAsia="Times New Roman"/>
        </w:rPr>
      </w:pPr>
      <w:r>
        <w:rPr>
          <w:rFonts w:eastAsia="Times New Roman"/>
        </w:rPr>
        <w:t xml:space="preserve">2) на исправительные центры и исправительные учреждения, в которых созданы изолированные участки, функционирующие как исправительные центры, – в отношении осужденных к принудительным работам, </w:t>
      </w:r>
      <w:r w:rsidRPr="005C6139">
        <w:rPr>
          <w:rFonts w:eastAsia="Times New Roman"/>
        </w:rPr>
        <w:t xml:space="preserve">приговоры по делам которых вступили в законную силу. Исполнение </w:t>
      </w:r>
      <w:hyperlink r:id="rId12" w:history="1">
        <w:r w:rsidRPr="005C6139">
          <w:rPr>
            <w:rFonts w:eastAsia="Times New Roman"/>
          </w:rPr>
          <w:t>Постановления</w:t>
        </w:r>
      </w:hyperlink>
      <w:r w:rsidRPr="005C6139">
        <w:rPr>
          <w:rFonts w:eastAsia="Times New Roman"/>
        </w:rPr>
        <w:t xml:space="preserve"> об амнистии в отношении указанных осужденных осуществляется по утвержденному прокурором постановлению начальника </w:t>
      </w:r>
      <w:r>
        <w:rPr>
          <w:rFonts w:eastAsia="Times New Roman"/>
        </w:rPr>
        <w:t>исправительного центра или начальника исправительного учреждения, в котором создан изолированный участок, функционирующий как исправительный центр</w:t>
      </w:r>
      <w:r w:rsidRPr="005C6139">
        <w:rPr>
          <w:rFonts w:eastAsia="Times New Roman"/>
        </w:rPr>
        <w:t xml:space="preserve">. К постановлению о применении акта об амнистии прилагаются личное дело </w:t>
      </w:r>
      <w:r w:rsidRPr="005C6139">
        <w:rPr>
          <w:rFonts w:eastAsia="Times New Roman"/>
        </w:rPr>
        <w:lastRenderedPageBreak/>
        <w:t>осужденного, справка о поощрениях и взысканиях, другие необходимые документы;</w:t>
      </w:r>
    </w:p>
    <w:p w:rsidR="007767B5" w:rsidRPr="005C6139" w:rsidRDefault="007767B5" w:rsidP="007767B5">
      <w:pPr>
        <w:ind w:firstLine="709"/>
        <w:rPr>
          <w:rFonts w:eastAsia="Times New Roman"/>
        </w:rPr>
      </w:pPr>
      <w:r>
        <w:rPr>
          <w:rFonts w:eastAsia="Times New Roman"/>
        </w:rPr>
        <w:t>3</w:t>
      </w:r>
      <w:r w:rsidRPr="005C6139">
        <w:rPr>
          <w:rFonts w:eastAsia="Times New Roman"/>
        </w:rPr>
        <w:t xml:space="preserve">) на органы дознания и органы предварительного следствия </w:t>
      </w:r>
      <w:r>
        <w:rPr>
          <w:rFonts w:eastAsia="Times New Roman"/>
        </w:rPr>
        <w:t>–</w:t>
      </w:r>
      <w:r w:rsidRPr="005C6139">
        <w:rPr>
          <w:rFonts w:eastAsia="Times New Roman"/>
        </w:rPr>
        <w:t xml:space="preserve"> в отношении подозреваемых и обвиняемых, дела и материалы о преступлениях которых находятся в производстве этих органов;</w:t>
      </w:r>
    </w:p>
    <w:p w:rsidR="007767B5" w:rsidRPr="005C6139" w:rsidRDefault="007767B5" w:rsidP="007767B5">
      <w:pPr>
        <w:ind w:firstLine="709"/>
        <w:rPr>
          <w:rFonts w:eastAsia="Times New Roman"/>
        </w:rPr>
      </w:pPr>
      <w:r>
        <w:rPr>
          <w:rFonts w:eastAsia="Times New Roman"/>
        </w:rPr>
        <w:t>4</w:t>
      </w:r>
      <w:r w:rsidRPr="005C6139">
        <w:rPr>
          <w:rFonts w:eastAsia="Times New Roman"/>
        </w:rPr>
        <w:t>) на суды:</w:t>
      </w:r>
    </w:p>
    <w:p w:rsidR="007767B5" w:rsidRPr="005C6139" w:rsidRDefault="007767B5" w:rsidP="007767B5">
      <w:pPr>
        <w:ind w:firstLine="709"/>
        <w:rPr>
          <w:rFonts w:eastAsia="Times New Roman"/>
        </w:rPr>
      </w:pPr>
      <w:r>
        <w:rPr>
          <w:rFonts w:eastAsia="Times New Roman"/>
        </w:rPr>
        <w:t xml:space="preserve">а) </w:t>
      </w:r>
      <w:r w:rsidRPr="005C6139">
        <w:rPr>
          <w:rFonts w:eastAsia="Times New Roman"/>
        </w:rPr>
        <w:t xml:space="preserve">в отношении лиц, дела о преступлениях которых находятся в производстве судов и не рассмотрены до дня вступления в силу </w:t>
      </w:r>
      <w:hyperlink r:id="rId13" w:history="1">
        <w:r w:rsidRPr="005C6139">
          <w:rPr>
            <w:rFonts w:eastAsia="Times New Roman"/>
          </w:rPr>
          <w:t>Постановления</w:t>
        </w:r>
      </w:hyperlink>
      <w:r w:rsidRPr="005C6139">
        <w:rPr>
          <w:rFonts w:eastAsia="Times New Roman"/>
        </w:rPr>
        <w:t xml:space="preserve"> об амнистии, а также в отношении лиц, дела о преступлениях которых рассмотрены, но приговоры судов не вступили в законную силу;</w:t>
      </w:r>
    </w:p>
    <w:p w:rsidR="007767B5" w:rsidRPr="005C6139" w:rsidRDefault="007767B5" w:rsidP="007767B5">
      <w:pPr>
        <w:ind w:firstLine="709"/>
        <w:rPr>
          <w:rFonts w:eastAsia="Times New Roman"/>
        </w:rPr>
      </w:pPr>
      <w:r>
        <w:rPr>
          <w:rFonts w:eastAsia="Times New Roman"/>
        </w:rPr>
        <w:t xml:space="preserve">б) </w:t>
      </w:r>
      <w:r w:rsidRPr="005C6139">
        <w:rPr>
          <w:rFonts w:eastAsia="Times New Roman"/>
        </w:rPr>
        <w:t xml:space="preserve">в отношении условно осужденных и осужденных, отбывание наказания которым отсрочено в случаях и порядке, предусмотренных законодательством Российской Федерации, за исключением осужденных, отбывание наказания которым отсрочено в порядке </w:t>
      </w:r>
      <w:hyperlink r:id="rId14" w:history="1">
        <w:r w:rsidRPr="005C6139">
          <w:rPr>
            <w:rFonts w:eastAsia="Times New Roman"/>
          </w:rPr>
          <w:t>статьи 82</w:t>
        </w:r>
        <w:r w:rsidRPr="00984A84">
          <w:rPr>
            <w:rFonts w:eastAsia="Times New Roman"/>
            <w:vertAlign w:val="superscript"/>
          </w:rPr>
          <w:t>1</w:t>
        </w:r>
      </w:hyperlink>
      <w:r w:rsidRPr="005C6139">
        <w:rPr>
          <w:rFonts w:eastAsia="Times New Roman"/>
        </w:rPr>
        <w:t xml:space="preserve"> Уголовного кодекса Российской Федерации. Вопрос о применении акта об амнистии в отношении указанных осужденных решает суд по представлению уголовно-исполнительных инспекций, осуществляющих контроль за их поведением, а в отношении осужденных военнослужащих </w:t>
      </w:r>
      <w:r>
        <w:rPr>
          <w:rFonts w:eastAsia="Times New Roman"/>
        </w:rPr>
        <w:t>–</w:t>
      </w:r>
      <w:r w:rsidRPr="005C6139">
        <w:rPr>
          <w:rFonts w:eastAsia="Times New Roman"/>
        </w:rPr>
        <w:t xml:space="preserve"> по представлению командования воинских частей;</w:t>
      </w:r>
    </w:p>
    <w:p w:rsidR="007767B5" w:rsidRDefault="007767B5" w:rsidP="007767B5">
      <w:pPr>
        <w:ind w:firstLine="709"/>
        <w:rPr>
          <w:rFonts w:eastAsia="Times New Roman"/>
        </w:rPr>
      </w:pPr>
      <w:r>
        <w:rPr>
          <w:rFonts w:eastAsia="Times New Roman"/>
        </w:rPr>
        <w:t xml:space="preserve">в) </w:t>
      </w:r>
      <w:r w:rsidRPr="005C6139">
        <w:rPr>
          <w:rFonts w:eastAsia="Times New Roman"/>
        </w:rPr>
        <w:t xml:space="preserve">в отношении осужденных, которым до дня вступления в силу </w:t>
      </w:r>
      <w:hyperlink r:id="rId15" w:history="1">
        <w:r w:rsidRPr="005C6139">
          <w:rPr>
            <w:rFonts w:eastAsia="Times New Roman"/>
          </w:rPr>
          <w:t>Постановления</w:t>
        </w:r>
      </w:hyperlink>
      <w:r w:rsidRPr="005C6139">
        <w:rPr>
          <w:rFonts w:eastAsia="Times New Roman"/>
        </w:rPr>
        <w:t xml:space="preserve"> об амнистии неотбытая часть наказания заменена более мягким видом наказания. Вопрос о применении акта об амнистии в отношении указанных осужденных решается тем же судом, который вынес постановление о замене неотбытой части наказания более мягким видом наказания;</w:t>
      </w:r>
    </w:p>
    <w:p w:rsidR="007767B5" w:rsidRPr="005C6139" w:rsidRDefault="007767B5" w:rsidP="007767B5">
      <w:pPr>
        <w:ind w:firstLine="709"/>
        <w:rPr>
          <w:rFonts w:eastAsia="Times New Roman"/>
        </w:rPr>
      </w:pPr>
      <w:r>
        <w:rPr>
          <w:rFonts w:eastAsia="Times New Roman"/>
        </w:rPr>
        <w:t xml:space="preserve">г) в отношении лиц, отбывших наказание, с которых снимается судимость на основании подпунктов 2 – 8 пункта 15 Постановления об амнистии. Вопрос о применении акта амнистии в отношении указанных лиц решается в порядке, предусмотренном статьей 400 Уголовно-процессуального кодекса Российской Федерации, а также в случае рассмотрения новых уголовных дел в отношении таких лиц. </w:t>
      </w:r>
      <w:r>
        <w:t>При этом с</w:t>
      </w:r>
      <w:r w:rsidRPr="00A07348">
        <w:t xml:space="preserve"> лиц, отбывающих дополнительное наказание в </w:t>
      </w:r>
      <w:r w:rsidRPr="00472C23">
        <w:t xml:space="preserve">виде лишения права </w:t>
      </w:r>
      <w:r>
        <w:t>управлять транспортным средством</w:t>
      </w:r>
      <w:r w:rsidRPr="00A07348">
        <w:t>, судимость снимается после отбытия названного дополнительного наказания</w:t>
      </w:r>
      <w:r>
        <w:rPr>
          <w:rFonts w:eastAsia="Times New Roman"/>
        </w:rPr>
        <w:t>;</w:t>
      </w:r>
    </w:p>
    <w:p w:rsidR="007767B5" w:rsidRPr="005C6139" w:rsidRDefault="007767B5" w:rsidP="007767B5">
      <w:pPr>
        <w:ind w:firstLine="709"/>
        <w:rPr>
          <w:rFonts w:eastAsia="Times New Roman"/>
        </w:rPr>
      </w:pPr>
      <w:r>
        <w:rPr>
          <w:rFonts w:eastAsia="Times New Roman"/>
        </w:rPr>
        <w:t>5</w:t>
      </w:r>
      <w:r w:rsidRPr="005C6139">
        <w:rPr>
          <w:rFonts w:eastAsia="Times New Roman"/>
        </w:rPr>
        <w:t xml:space="preserve">) на уголовно-исполнительные инспекции </w:t>
      </w:r>
      <w:r>
        <w:rPr>
          <w:rFonts w:eastAsia="Times New Roman"/>
        </w:rPr>
        <w:t>–</w:t>
      </w:r>
      <w:r w:rsidRPr="005C6139">
        <w:rPr>
          <w:rFonts w:eastAsia="Times New Roman"/>
        </w:rPr>
        <w:t xml:space="preserve"> в отношении лиц, отбывающих наказания в виде обязательных работ, исправительных работ, ограничения свободы, лишения права занимать определенные должности или заниматься определенной деятельностью;</w:t>
      </w:r>
    </w:p>
    <w:p w:rsidR="007767B5" w:rsidRPr="005C6139" w:rsidRDefault="007767B5" w:rsidP="007767B5">
      <w:pPr>
        <w:ind w:firstLine="709"/>
        <w:rPr>
          <w:rFonts w:eastAsia="Times New Roman"/>
        </w:rPr>
      </w:pPr>
      <w:r>
        <w:rPr>
          <w:rFonts w:eastAsia="Times New Roman"/>
        </w:rPr>
        <w:t>6</w:t>
      </w:r>
      <w:r w:rsidRPr="005C6139">
        <w:rPr>
          <w:rFonts w:eastAsia="Times New Roman"/>
        </w:rPr>
        <w:t xml:space="preserve">) на судебных приставов-исполнителей </w:t>
      </w:r>
      <w:r>
        <w:rPr>
          <w:rFonts w:eastAsia="Times New Roman"/>
        </w:rPr>
        <w:t>–</w:t>
      </w:r>
      <w:r w:rsidRPr="005C6139">
        <w:rPr>
          <w:rFonts w:eastAsia="Times New Roman"/>
        </w:rPr>
        <w:t xml:space="preserve"> в отношении осужденных к наказанию в виде штрафа, если штраф не взыскан до дня вступления в силу </w:t>
      </w:r>
      <w:hyperlink r:id="rId16" w:history="1">
        <w:r w:rsidRPr="005C6139">
          <w:rPr>
            <w:rFonts w:eastAsia="Times New Roman"/>
          </w:rPr>
          <w:t>Постановления</w:t>
        </w:r>
      </w:hyperlink>
      <w:r w:rsidRPr="005C6139">
        <w:rPr>
          <w:rFonts w:eastAsia="Times New Roman"/>
        </w:rPr>
        <w:t xml:space="preserve"> об амнистии;</w:t>
      </w:r>
    </w:p>
    <w:p w:rsidR="007767B5" w:rsidRPr="005C6139" w:rsidRDefault="007767B5" w:rsidP="007767B5">
      <w:pPr>
        <w:ind w:firstLine="709"/>
        <w:rPr>
          <w:rFonts w:eastAsia="Times New Roman"/>
        </w:rPr>
      </w:pPr>
      <w:r>
        <w:rPr>
          <w:rFonts w:eastAsia="Times New Roman"/>
        </w:rPr>
        <w:t>7</w:t>
      </w:r>
      <w:r w:rsidRPr="005C6139">
        <w:rPr>
          <w:rFonts w:eastAsia="Times New Roman"/>
        </w:rPr>
        <w:t xml:space="preserve">) на органы внутренних дел Российской Федерации </w:t>
      </w:r>
      <w:r>
        <w:rPr>
          <w:rFonts w:eastAsia="Times New Roman"/>
        </w:rPr>
        <w:t>–</w:t>
      </w:r>
      <w:r w:rsidRPr="005C6139">
        <w:rPr>
          <w:rFonts w:eastAsia="Times New Roman"/>
        </w:rPr>
        <w:t xml:space="preserve"> в отношении осужденных к лишению свободы, не находящихся под стражей, приговоры по делам которых вступили в законную силу;</w:t>
      </w:r>
    </w:p>
    <w:p w:rsidR="007767B5" w:rsidRPr="005C6139" w:rsidRDefault="007767B5" w:rsidP="007767B5">
      <w:pPr>
        <w:ind w:firstLine="709"/>
        <w:rPr>
          <w:rFonts w:eastAsia="Times New Roman"/>
        </w:rPr>
      </w:pPr>
      <w:r>
        <w:rPr>
          <w:rFonts w:eastAsia="Times New Roman"/>
        </w:rPr>
        <w:t>8</w:t>
      </w:r>
      <w:r w:rsidRPr="005C6139">
        <w:rPr>
          <w:rFonts w:eastAsia="Times New Roman"/>
        </w:rPr>
        <w:t xml:space="preserve">) на командование воинских частей </w:t>
      </w:r>
      <w:r>
        <w:rPr>
          <w:rFonts w:eastAsia="Times New Roman"/>
        </w:rPr>
        <w:t>–</w:t>
      </w:r>
      <w:r w:rsidRPr="005C6139">
        <w:rPr>
          <w:rFonts w:eastAsia="Times New Roman"/>
        </w:rPr>
        <w:t xml:space="preserve"> в отношении военнослужащих, осужденных к ограничению по военной службе; на командование </w:t>
      </w:r>
      <w:r w:rsidRPr="005C6139">
        <w:rPr>
          <w:rFonts w:eastAsia="Times New Roman"/>
        </w:rPr>
        <w:lastRenderedPageBreak/>
        <w:t xml:space="preserve">дисциплинарных воинских частей </w:t>
      </w:r>
      <w:r>
        <w:rPr>
          <w:rFonts w:eastAsia="Times New Roman"/>
        </w:rPr>
        <w:t>–</w:t>
      </w:r>
      <w:r w:rsidRPr="005C6139">
        <w:rPr>
          <w:rFonts w:eastAsia="Times New Roman"/>
        </w:rPr>
        <w:t xml:space="preserve"> в отношении военнослужащих, осужденных к содержанию в дисциплинарной воинской части.</w:t>
      </w:r>
    </w:p>
    <w:p w:rsidR="007767B5" w:rsidRPr="005C6139" w:rsidRDefault="007767B5" w:rsidP="007767B5">
      <w:pPr>
        <w:ind w:firstLine="709"/>
        <w:rPr>
          <w:rFonts w:eastAsia="Times New Roman"/>
        </w:rPr>
      </w:pPr>
      <w:r w:rsidRPr="005C6139">
        <w:rPr>
          <w:rFonts w:eastAsia="Times New Roman"/>
        </w:rPr>
        <w:t xml:space="preserve">2. Освобождение осужденных от дополнительных видов наказаний, не исполненных на день вступления в силу </w:t>
      </w:r>
      <w:hyperlink r:id="rId17" w:history="1">
        <w:r w:rsidRPr="005C6139">
          <w:rPr>
            <w:rFonts w:eastAsia="Times New Roman"/>
          </w:rPr>
          <w:t>Постановления</w:t>
        </w:r>
      </w:hyperlink>
      <w:r w:rsidRPr="005C6139">
        <w:rPr>
          <w:rFonts w:eastAsia="Times New Roman"/>
        </w:rPr>
        <w:t xml:space="preserve"> об амнистии, возлагается на учреждения и органы, рассматривающие вопрос об освобождении осужденных от основного вида наказания.</w:t>
      </w:r>
    </w:p>
    <w:p w:rsidR="007767B5" w:rsidRPr="005C6139" w:rsidRDefault="007767B5" w:rsidP="007767B5">
      <w:pPr>
        <w:ind w:firstLine="709"/>
        <w:rPr>
          <w:rFonts w:eastAsia="Times New Roman"/>
        </w:rPr>
      </w:pPr>
      <w:r w:rsidRPr="005C6139">
        <w:rPr>
          <w:rFonts w:eastAsia="Times New Roman"/>
        </w:rPr>
        <w:t>3. Решение о применении акта об амнистии принимается в отношении каждого лица индивидуально. При отсутствии необходимых сведений об этом лице рассмотрение вопроса о применении акта об амнистии откладывается до получения дополнительных документов.</w:t>
      </w:r>
    </w:p>
    <w:p w:rsidR="007767B5" w:rsidRPr="005C6139" w:rsidRDefault="007767B5" w:rsidP="007767B5">
      <w:pPr>
        <w:ind w:firstLine="709"/>
        <w:rPr>
          <w:rFonts w:eastAsia="Times New Roman"/>
        </w:rPr>
      </w:pPr>
      <w:r w:rsidRPr="005C6139">
        <w:rPr>
          <w:rFonts w:eastAsia="Times New Roman"/>
        </w:rPr>
        <w:t xml:space="preserve">4. Учреждения и органы, на которые возложено исполнение </w:t>
      </w:r>
      <w:hyperlink r:id="rId18" w:history="1">
        <w:r w:rsidRPr="005C6139">
          <w:rPr>
            <w:rFonts w:eastAsia="Times New Roman"/>
          </w:rPr>
          <w:t>Постановления</w:t>
        </w:r>
      </w:hyperlink>
      <w:r w:rsidRPr="005C6139">
        <w:rPr>
          <w:rFonts w:eastAsia="Times New Roman"/>
        </w:rPr>
        <w:t xml:space="preserve"> об амнистии, вправе запрашивать у соответствующих учреждений документы, необходимые для принятия решения о применении акта об амнистии. Такие запросы исполняются незамедлительно.</w:t>
      </w:r>
    </w:p>
    <w:p w:rsidR="007767B5" w:rsidRPr="005C6139" w:rsidRDefault="007767B5" w:rsidP="007767B5">
      <w:pPr>
        <w:ind w:firstLine="709"/>
        <w:rPr>
          <w:rFonts w:eastAsia="Times New Roman"/>
        </w:rPr>
      </w:pPr>
      <w:r w:rsidRPr="005C6139">
        <w:rPr>
          <w:rFonts w:eastAsia="Times New Roman"/>
        </w:rPr>
        <w:t xml:space="preserve">5. Постановления о применении акта об амнистии, принятые исправительными учреждениями, следственными изоляторами, </w:t>
      </w:r>
      <w:r>
        <w:rPr>
          <w:rFonts w:eastAsia="Times New Roman"/>
        </w:rPr>
        <w:t xml:space="preserve">исправительными центрами, </w:t>
      </w:r>
      <w:r w:rsidRPr="005C6139">
        <w:rPr>
          <w:rFonts w:eastAsia="Times New Roman"/>
        </w:rPr>
        <w:t>уголовно-исполнительными инспекциями, органами внутренних дел Российской Федерации, органами дознания, командованием воинских частей и командованием дисциплинарных воинских частей, утверждаются прокурором, принятые орга</w:t>
      </w:r>
      <w:r>
        <w:rPr>
          <w:rFonts w:eastAsia="Times New Roman"/>
        </w:rPr>
        <w:t>нами предварительного следствия,</w:t>
      </w:r>
      <w:r w:rsidRPr="005C6139">
        <w:rPr>
          <w:rFonts w:eastAsia="Times New Roman"/>
        </w:rPr>
        <w:t xml:space="preserve"> </w:t>
      </w:r>
      <w:r>
        <w:rPr>
          <w:rFonts w:eastAsia="Times New Roman"/>
        </w:rPr>
        <w:t>–</w:t>
      </w:r>
      <w:r w:rsidRPr="005C6139">
        <w:rPr>
          <w:rFonts w:eastAsia="Times New Roman"/>
        </w:rPr>
        <w:t xml:space="preserve"> руководителем следственного органа, принятые судебными приставами-исполнителями</w:t>
      </w:r>
      <w:r>
        <w:rPr>
          <w:rFonts w:eastAsia="Times New Roman"/>
        </w:rPr>
        <w:t>,</w:t>
      </w:r>
      <w:r w:rsidRPr="005C6139">
        <w:rPr>
          <w:rFonts w:eastAsia="Times New Roman"/>
        </w:rPr>
        <w:t xml:space="preserve"> </w:t>
      </w:r>
      <w:r>
        <w:rPr>
          <w:rFonts w:eastAsia="Times New Roman"/>
        </w:rPr>
        <w:t>–</w:t>
      </w:r>
      <w:r w:rsidRPr="005C6139">
        <w:rPr>
          <w:rFonts w:eastAsia="Times New Roman"/>
        </w:rPr>
        <w:t xml:space="preserve"> старшим судебным приставом. Со дня утверждения указанных постановлений отбывание наказания либо производство по уголовному делу прекращается.</w:t>
      </w:r>
    </w:p>
    <w:p w:rsidR="007767B5" w:rsidRPr="005C6139" w:rsidRDefault="007767B5" w:rsidP="007767B5">
      <w:pPr>
        <w:ind w:firstLine="709"/>
        <w:rPr>
          <w:rFonts w:eastAsia="Times New Roman"/>
        </w:rPr>
      </w:pPr>
      <w:r w:rsidRPr="005C6139">
        <w:rPr>
          <w:rFonts w:eastAsia="Times New Roman"/>
        </w:rPr>
        <w:t xml:space="preserve">6. Под действие </w:t>
      </w:r>
      <w:hyperlink r:id="rId19" w:history="1">
        <w:r w:rsidRPr="005C6139">
          <w:rPr>
            <w:rFonts w:eastAsia="Times New Roman"/>
          </w:rPr>
          <w:t>Постановления</w:t>
        </w:r>
      </w:hyperlink>
      <w:r w:rsidRPr="005C6139">
        <w:rPr>
          <w:rFonts w:eastAsia="Times New Roman"/>
        </w:rPr>
        <w:t xml:space="preserve"> об амнистии подпадают лица, совершившие преступления до дня вступления его в силу, и осужденные, отбывающие </w:t>
      </w:r>
      <w:r>
        <w:rPr>
          <w:rFonts w:eastAsia="Times New Roman"/>
        </w:rPr>
        <w:t xml:space="preserve">(отбывшие) </w:t>
      </w:r>
      <w:r w:rsidRPr="005C6139">
        <w:rPr>
          <w:rFonts w:eastAsia="Times New Roman"/>
        </w:rPr>
        <w:t>наказание на территории Российской Федерации.</w:t>
      </w:r>
    </w:p>
    <w:p w:rsidR="007767B5" w:rsidRPr="005C6139" w:rsidRDefault="007767B5" w:rsidP="007767B5">
      <w:pPr>
        <w:ind w:firstLine="709"/>
        <w:rPr>
          <w:rFonts w:eastAsia="Times New Roman"/>
        </w:rPr>
      </w:pPr>
      <w:r w:rsidRPr="005C6139">
        <w:rPr>
          <w:rFonts w:eastAsia="Times New Roman"/>
        </w:rPr>
        <w:t>7. Разъяснить, что при применении акта об амнистии:</w:t>
      </w:r>
    </w:p>
    <w:p w:rsidR="007767B5" w:rsidRPr="005C6139" w:rsidRDefault="007767B5" w:rsidP="007767B5">
      <w:pPr>
        <w:ind w:firstLine="709"/>
        <w:rPr>
          <w:rFonts w:eastAsia="Times New Roman"/>
        </w:rPr>
      </w:pPr>
      <w:r w:rsidRPr="005C6139">
        <w:rPr>
          <w:rFonts w:eastAsia="Times New Roman"/>
        </w:rPr>
        <w:t xml:space="preserve">1) под действие подпунктов 1 </w:t>
      </w:r>
      <w:r>
        <w:rPr>
          <w:rFonts w:eastAsia="Times New Roman"/>
        </w:rPr>
        <w:t>–</w:t>
      </w:r>
      <w:r w:rsidRPr="005C6139">
        <w:rPr>
          <w:rFonts w:eastAsia="Times New Roman"/>
        </w:rPr>
        <w:t xml:space="preserve"> 3 пункта </w:t>
      </w:r>
      <w:r>
        <w:rPr>
          <w:rFonts w:eastAsia="Times New Roman"/>
        </w:rPr>
        <w:t>2</w:t>
      </w:r>
      <w:r w:rsidRPr="005C6139">
        <w:rPr>
          <w:rFonts w:eastAsia="Times New Roman"/>
        </w:rPr>
        <w:t xml:space="preserve"> Постановления об амнистии подпадают осужденные, относящиеся к категориям ветеранов, указанным в </w:t>
      </w:r>
      <w:hyperlink r:id="rId20" w:history="1">
        <w:r w:rsidRPr="005C6139">
          <w:rPr>
            <w:rFonts w:eastAsia="Times New Roman"/>
          </w:rPr>
          <w:t>статьях 2</w:t>
        </w:r>
      </w:hyperlink>
      <w:r>
        <w:rPr>
          <w:rFonts w:eastAsia="Times New Roman"/>
        </w:rPr>
        <w:t xml:space="preserve"> – 4 </w:t>
      </w:r>
      <w:r w:rsidRPr="005C6139">
        <w:rPr>
          <w:rFonts w:eastAsia="Times New Roman"/>
        </w:rPr>
        <w:t xml:space="preserve">Федерального закона от 12 января 1995 года </w:t>
      </w:r>
      <w:r>
        <w:rPr>
          <w:rFonts w:eastAsia="Times New Roman"/>
        </w:rPr>
        <w:t>№</w:t>
      </w:r>
      <w:r w:rsidRPr="005C6139">
        <w:rPr>
          <w:rFonts w:eastAsia="Times New Roman"/>
        </w:rPr>
        <w:t xml:space="preserve"> 5-ФЗ </w:t>
      </w:r>
      <w:r>
        <w:rPr>
          <w:rFonts w:eastAsia="Times New Roman"/>
        </w:rPr>
        <w:t>«</w:t>
      </w:r>
      <w:r w:rsidRPr="005C6139">
        <w:rPr>
          <w:rFonts w:eastAsia="Times New Roman"/>
        </w:rPr>
        <w:t>О ветеранах</w:t>
      </w:r>
      <w:r>
        <w:rPr>
          <w:rFonts w:eastAsia="Times New Roman"/>
        </w:rPr>
        <w:t>»</w:t>
      </w:r>
      <w:r w:rsidRPr="005C6139">
        <w:rPr>
          <w:rFonts w:eastAsia="Times New Roman"/>
        </w:rPr>
        <w:t>;</w:t>
      </w:r>
    </w:p>
    <w:p w:rsidR="007767B5" w:rsidRPr="005C6139" w:rsidRDefault="007767B5" w:rsidP="007767B5">
      <w:pPr>
        <w:ind w:firstLine="709"/>
        <w:rPr>
          <w:rFonts w:eastAsia="Times New Roman"/>
        </w:rPr>
      </w:pPr>
      <w:r w:rsidRPr="005C6139">
        <w:rPr>
          <w:rFonts w:eastAsia="Times New Roman"/>
        </w:rPr>
        <w:t xml:space="preserve">2) под действие </w:t>
      </w:r>
      <w:hyperlink r:id="rId21" w:history="1">
        <w:r w:rsidRPr="005C6139">
          <w:rPr>
            <w:rFonts w:eastAsia="Times New Roman"/>
          </w:rPr>
          <w:t>подпункта 4 пункта 1</w:t>
        </w:r>
      </w:hyperlink>
      <w:r w:rsidRPr="005C6139">
        <w:rPr>
          <w:rFonts w:eastAsia="Times New Roman"/>
        </w:rPr>
        <w:t xml:space="preserve"> Постановления об амнистии подпадают лица, удостоенные государственных наград СССР, установленных </w:t>
      </w:r>
      <w:hyperlink r:id="rId22" w:history="1">
        <w:r w:rsidRPr="005C6139">
          <w:rPr>
            <w:rFonts w:eastAsia="Times New Roman"/>
          </w:rPr>
          <w:t>Указом</w:t>
        </w:r>
      </w:hyperlink>
      <w:r w:rsidRPr="005C6139">
        <w:rPr>
          <w:rFonts w:eastAsia="Times New Roman"/>
        </w:rPr>
        <w:t xml:space="preserve"> Президиума Верховного Совета СССР от 3 июля 1979 года </w:t>
      </w:r>
      <w:r>
        <w:rPr>
          <w:rFonts w:eastAsia="Times New Roman"/>
        </w:rPr>
        <w:t>№</w:t>
      </w:r>
      <w:r w:rsidRPr="005C6139">
        <w:rPr>
          <w:rFonts w:eastAsia="Times New Roman"/>
        </w:rPr>
        <w:t xml:space="preserve"> 360-Х </w:t>
      </w:r>
      <w:r>
        <w:rPr>
          <w:rFonts w:eastAsia="Times New Roman"/>
        </w:rPr>
        <w:t>«</w:t>
      </w:r>
      <w:r w:rsidRPr="005C6139">
        <w:rPr>
          <w:rFonts w:eastAsia="Times New Roman"/>
        </w:rPr>
        <w:t>Об утверждении Общего положения об орденах, медалях и почетных званиях СССР</w:t>
      </w:r>
      <w:r>
        <w:rPr>
          <w:rFonts w:eastAsia="Times New Roman"/>
        </w:rPr>
        <w:t>»</w:t>
      </w:r>
      <w:r w:rsidRPr="005C6139">
        <w:rPr>
          <w:rFonts w:eastAsia="Times New Roman"/>
        </w:rPr>
        <w:t xml:space="preserve">, и лица, удостоенные государственных наград Российской Федерации, установленных </w:t>
      </w:r>
      <w:hyperlink r:id="rId23" w:history="1">
        <w:r w:rsidRPr="005C6139">
          <w:rPr>
            <w:rFonts w:eastAsia="Times New Roman"/>
          </w:rPr>
          <w:t>Указом</w:t>
        </w:r>
      </w:hyperlink>
      <w:r w:rsidRPr="005C6139">
        <w:rPr>
          <w:rFonts w:eastAsia="Times New Roman"/>
        </w:rPr>
        <w:t xml:space="preserve"> Президента Российской Федерации от 7 сентября 2010 года </w:t>
      </w:r>
      <w:r>
        <w:rPr>
          <w:rFonts w:eastAsia="Times New Roman"/>
        </w:rPr>
        <w:t>№ 1099 «</w:t>
      </w:r>
      <w:r w:rsidRPr="005C6139">
        <w:rPr>
          <w:rFonts w:eastAsia="Times New Roman"/>
        </w:rPr>
        <w:t>О мерах по совершенствованию государственной наградной системы Российской Федерации</w:t>
      </w:r>
      <w:r>
        <w:rPr>
          <w:rFonts w:eastAsia="Times New Roman"/>
        </w:rPr>
        <w:t>»;</w:t>
      </w:r>
    </w:p>
    <w:p w:rsidR="007767B5" w:rsidRPr="005C6139" w:rsidRDefault="007767B5" w:rsidP="007767B5">
      <w:pPr>
        <w:ind w:firstLine="709"/>
        <w:rPr>
          <w:rFonts w:eastAsia="Times New Roman"/>
        </w:rPr>
      </w:pPr>
      <w:r w:rsidRPr="005C6139">
        <w:rPr>
          <w:rFonts w:eastAsia="Times New Roman"/>
        </w:rPr>
        <w:t>3) основным документом, подтверждающим, что осужденный принимал участие в ликвидации последствий катастрофы на Чернобыльской АЭС или пострадал от воздействия радиации вследствие этой катастрофы (</w:t>
      </w:r>
      <w:hyperlink r:id="rId24" w:history="1">
        <w:r w:rsidRPr="005C6139">
          <w:rPr>
            <w:rFonts w:eastAsia="Times New Roman"/>
          </w:rPr>
          <w:t>подпункт 6 пункта 1</w:t>
        </w:r>
      </w:hyperlink>
      <w:r w:rsidRPr="005C6139">
        <w:rPr>
          <w:rFonts w:eastAsia="Times New Roman"/>
        </w:rPr>
        <w:t xml:space="preserve"> Постановления об амнистии), является удостоверение, выданное на основании </w:t>
      </w:r>
      <w:hyperlink r:id="rId25" w:history="1">
        <w:r w:rsidRPr="005C6139">
          <w:rPr>
            <w:rFonts w:eastAsia="Times New Roman"/>
          </w:rPr>
          <w:t>Закона</w:t>
        </w:r>
      </w:hyperlink>
      <w:r w:rsidRPr="005C6139">
        <w:rPr>
          <w:rFonts w:eastAsia="Times New Roman"/>
        </w:rPr>
        <w:t xml:space="preserve"> Российской Федерации от 15 мая 1991 года </w:t>
      </w:r>
      <w:r>
        <w:rPr>
          <w:rFonts w:eastAsia="Times New Roman"/>
        </w:rPr>
        <w:t>№</w:t>
      </w:r>
      <w:r w:rsidRPr="005C6139">
        <w:rPr>
          <w:rFonts w:eastAsia="Times New Roman"/>
        </w:rPr>
        <w:t xml:space="preserve"> 1244-1 </w:t>
      </w:r>
      <w:r>
        <w:rPr>
          <w:rFonts w:eastAsia="Times New Roman"/>
        </w:rPr>
        <w:t>«</w:t>
      </w:r>
      <w:r w:rsidRPr="005C6139">
        <w:rPr>
          <w:rFonts w:eastAsia="Times New Roman"/>
        </w:rPr>
        <w:t xml:space="preserve">О </w:t>
      </w:r>
      <w:r w:rsidRPr="005C6139">
        <w:rPr>
          <w:rFonts w:eastAsia="Times New Roman"/>
        </w:rPr>
        <w:lastRenderedPageBreak/>
        <w:t>социальной защите граждан, подвергшихся воздействию радиации вследствие катастрофы на Чернобыльской АЭС</w:t>
      </w:r>
      <w:r>
        <w:rPr>
          <w:rFonts w:eastAsia="Times New Roman"/>
        </w:rPr>
        <w:t>»</w:t>
      </w:r>
      <w:r w:rsidRPr="005C6139">
        <w:rPr>
          <w:rFonts w:eastAsia="Times New Roman"/>
        </w:rPr>
        <w:t xml:space="preserve"> и </w:t>
      </w:r>
      <w:hyperlink r:id="rId26" w:history="1">
        <w:r w:rsidRPr="005C6139">
          <w:rPr>
            <w:rFonts w:eastAsia="Times New Roman"/>
          </w:rPr>
          <w:t>постановления</w:t>
        </w:r>
      </w:hyperlink>
      <w:r w:rsidRPr="005C6139">
        <w:rPr>
          <w:rFonts w:eastAsia="Times New Roman"/>
        </w:rPr>
        <w:t xml:space="preserve"> Правительства Российской Федерации от 21 декабря 2004 года </w:t>
      </w:r>
      <w:r>
        <w:rPr>
          <w:rFonts w:eastAsia="Times New Roman"/>
        </w:rPr>
        <w:t>№</w:t>
      </w:r>
      <w:r w:rsidRPr="005C6139">
        <w:rPr>
          <w:rFonts w:eastAsia="Times New Roman"/>
        </w:rPr>
        <w:t xml:space="preserve"> 818 </w:t>
      </w:r>
      <w:r>
        <w:rPr>
          <w:rFonts w:eastAsia="Times New Roman"/>
        </w:rPr>
        <w:t>«</w:t>
      </w:r>
      <w:r w:rsidRPr="005C6139">
        <w:rPr>
          <w:rFonts w:eastAsia="Times New Roman"/>
        </w:rPr>
        <w:t>О федеральных органах исполнительной власти, уполномоченных определять порядок и условия оформления и выдачи удостоверений отдельным категориям граждан из числа лиц, подвергшихся воздействию радиации вследствие катастрофы на Чернобыльской АЭС, и гражданам из подразделений особого риска</w:t>
      </w:r>
      <w:r>
        <w:rPr>
          <w:rFonts w:eastAsia="Times New Roman"/>
        </w:rPr>
        <w:t>»</w:t>
      </w:r>
      <w:r w:rsidRPr="005C6139">
        <w:rPr>
          <w:rFonts w:eastAsia="Times New Roman"/>
        </w:rPr>
        <w:t>;</w:t>
      </w:r>
    </w:p>
    <w:p w:rsidR="007767B5" w:rsidRPr="005C6139" w:rsidRDefault="007767B5" w:rsidP="007767B5">
      <w:pPr>
        <w:ind w:firstLine="709"/>
        <w:rPr>
          <w:rFonts w:eastAsia="Times New Roman"/>
        </w:rPr>
      </w:pPr>
      <w:r>
        <w:rPr>
          <w:rFonts w:eastAsia="Times New Roman"/>
        </w:rPr>
        <w:t>4</w:t>
      </w:r>
      <w:r w:rsidRPr="005C6139">
        <w:rPr>
          <w:rFonts w:eastAsia="Times New Roman"/>
        </w:rPr>
        <w:t xml:space="preserve">) под действие </w:t>
      </w:r>
      <w:hyperlink r:id="rId27" w:history="1">
        <w:r w:rsidRPr="005C6139">
          <w:rPr>
            <w:rFonts w:eastAsia="Times New Roman"/>
          </w:rPr>
          <w:t xml:space="preserve">подпункта </w:t>
        </w:r>
        <w:r>
          <w:rPr>
            <w:rFonts w:eastAsia="Times New Roman"/>
          </w:rPr>
          <w:t>5</w:t>
        </w:r>
        <w:r w:rsidRPr="005C6139">
          <w:rPr>
            <w:rFonts w:eastAsia="Times New Roman"/>
          </w:rPr>
          <w:t xml:space="preserve"> пункта 1</w:t>
        </w:r>
      </w:hyperlink>
      <w:r w:rsidRPr="005C6139">
        <w:rPr>
          <w:rFonts w:eastAsia="Times New Roman"/>
        </w:rPr>
        <w:t xml:space="preserve"> Постановления об амнистии подпадают осужденные, на которых Федеральным </w:t>
      </w:r>
      <w:hyperlink r:id="rId28" w:history="1">
        <w:r w:rsidRPr="005C6139">
          <w:rPr>
            <w:rFonts w:eastAsia="Times New Roman"/>
          </w:rPr>
          <w:t>законом</w:t>
        </w:r>
      </w:hyperlink>
      <w:r w:rsidRPr="005C6139">
        <w:rPr>
          <w:rFonts w:eastAsia="Times New Roman"/>
        </w:rPr>
        <w:t xml:space="preserve"> от 26 ноября 1998 года </w:t>
      </w:r>
      <w:r>
        <w:rPr>
          <w:rFonts w:eastAsia="Times New Roman"/>
        </w:rPr>
        <w:t>№</w:t>
      </w:r>
      <w:r w:rsidRPr="005C6139">
        <w:rPr>
          <w:rFonts w:eastAsia="Times New Roman"/>
        </w:rPr>
        <w:t xml:space="preserve"> 175-ФЗ </w:t>
      </w:r>
      <w:r>
        <w:rPr>
          <w:rFonts w:eastAsia="Times New Roman"/>
        </w:rPr>
        <w:t>«</w:t>
      </w:r>
      <w:r w:rsidRPr="005C6139">
        <w:rPr>
          <w:rFonts w:eastAsia="Times New Roman"/>
        </w:rPr>
        <w:t xml:space="preserve">О социальной защите граждан Российской Федерации, подвергшихся воздействию радиации вследствие аварии в 1957 году на производственном объединении </w:t>
      </w:r>
      <w:r>
        <w:rPr>
          <w:rFonts w:eastAsia="Times New Roman"/>
        </w:rPr>
        <w:t>«</w:t>
      </w:r>
      <w:r w:rsidRPr="005C6139">
        <w:rPr>
          <w:rFonts w:eastAsia="Times New Roman"/>
        </w:rPr>
        <w:t>Маяк</w:t>
      </w:r>
      <w:r>
        <w:rPr>
          <w:rFonts w:eastAsia="Times New Roman"/>
        </w:rPr>
        <w:t>»</w:t>
      </w:r>
      <w:r w:rsidRPr="005C6139">
        <w:rPr>
          <w:rFonts w:eastAsia="Times New Roman"/>
        </w:rPr>
        <w:t xml:space="preserve"> и сбросов радиоактивных отходов в реку Теча</w:t>
      </w:r>
      <w:r>
        <w:rPr>
          <w:rFonts w:eastAsia="Times New Roman"/>
        </w:rPr>
        <w:t>»</w:t>
      </w:r>
      <w:r w:rsidRPr="005C6139">
        <w:rPr>
          <w:rFonts w:eastAsia="Times New Roman"/>
        </w:rPr>
        <w:t xml:space="preserve"> распространены положения </w:t>
      </w:r>
      <w:hyperlink r:id="rId29" w:history="1">
        <w:r w:rsidRPr="005C6139">
          <w:rPr>
            <w:rFonts w:eastAsia="Times New Roman"/>
          </w:rPr>
          <w:t>Закона</w:t>
        </w:r>
      </w:hyperlink>
      <w:r w:rsidRPr="005C6139">
        <w:rPr>
          <w:rFonts w:eastAsia="Times New Roman"/>
        </w:rPr>
        <w:t xml:space="preserve"> Российской Федерации от 15 мая 1991 года </w:t>
      </w:r>
      <w:r>
        <w:rPr>
          <w:rFonts w:eastAsia="Times New Roman"/>
        </w:rPr>
        <w:t>№</w:t>
      </w:r>
      <w:r w:rsidRPr="005C6139">
        <w:rPr>
          <w:rFonts w:eastAsia="Times New Roman"/>
        </w:rPr>
        <w:t xml:space="preserve"> 1244-1 </w:t>
      </w:r>
      <w:r>
        <w:rPr>
          <w:rFonts w:eastAsia="Times New Roman"/>
        </w:rPr>
        <w:t>«</w:t>
      </w:r>
      <w:r w:rsidRPr="005C6139">
        <w:rPr>
          <w:rFonts w:eastAsia="Times New Roman"/>
        </w:rPr>
        <w:t>О социальной защите граждан, подвергшихся воздействию радиации вследствие катастрофы на Чернобыльской АЭС</w:t>
      </w:r>
      <w:r>
        <w:rPr>
          <w:rFonts w:eastAsia="Times New Roman"/>
        </w:rPr>
        <w:t>»</w:t>
      </w:r>
      <w:r w:rsidRPr="005C6139">
        <w:rPr>
          <w:rFonts w:eastAsia="Times New Roman"/>
        </w:rPr>
        <w:t>;</w:t>
      </w:r>
    </w:p>
    <w:p w:rsidR="007767B5" w:rsidRPr="005C6139" w:rsidRDefault="007767B5" w:rsidP="007767B5">
      <w:pPr>
        <w:ind w:firstLine="709"/>
        <w:rPr>
          <w:rFonts w:eastAsia="Times New Roman"/>
        </w:rPr>
      </w:pPr>
      <w:r>
        <w:rPr>
          <w:rFonts w:eastAsia="Times New Roman"/>
        </w:rPr>
        <w:t>5</w:t>
      </w:r>
      <w:r w:rsidRPr="005C6139">
        <w:rPr>
          <w:rFonts w:eastAsia="Times New Roman"/>
        </w:rPr>
        <w:t xml:space="preserve">) действие </w:t>
      </w:r>
      <w:hyperlink r:id="rId30" w:history="1">
        <w:r w:rsidRPr="005C6139">
          <w:rPr>
            <w:rFonts w:eastAsia="Times New Roman"/>
          </w:rPr>
          <w:t xml:space="preserve">подпункта </w:t>
        </w:r>
        <w:r>
          <w:rPr>
            <w:rFonts w:eastAsia="Times New Roman"/>
          </w:rPr>
          <w:t>5</w:t>
        </w:r>
        <w:r w:rsidRPr="005C6139">
          <w:rPr>
            <w:rFonts w:eastAsia="Times New Roman"/>
          </w:rPr>
          <w:t xml:space="preserve"> пункта 1</w:t>
        </w:r>
      </w:hyperlink>
      <w:r w:rsidRPr="005C6139">
        <w:rPr>
          <w:rFonts w:eastAsia="Times New Roman"/>
        </w:rPr>
        <w:t xml:space="preserve"> Постановления об амнистии распространяется также на осужденных, которым выданы соответствующие документы на основании аналогичных законодательных и иных нормативных правовых актов других государств </w:t>
      </w:r>
      <w:r>
        <w:rPr>
          <w:rFonts w:eastAsia="Times New Roman"/>
        </w:rPr>
        <w:t>–</w:t>
      </w:r>
      <w:r w:rsidRPr="005C6139">
        <w:rPr>
          <w:rFonts w:eastAsia="Times New Roman"/>
        </w:rPr>
        <w:t xml:space="preserve"> бывших союзных республик СССР;</w:t>
      </w:r>
    </w:p>
    <w:p w:rsidR="007767B5" w:rsidRPr="005C6139" w:rsidRDefault="007767B5" w:rsidP="007767B5">
      <w:pPr>
        <w:ind w:firstLine="709"/>
        <w:rPr>
          <w:rFonts w:eastAsia="Times New Roman"/>
        </w:rPr>
      </w:pPr>
      <w:r>
        <w:rPr>
          <w:rFonts w:eastAsia="Times New Roman"/>
        </w:rPr>
        <w:t>6</w:t>
      </w:r>
      <w:r w:rsidRPr="005C6139">
        <w:rPr>
          <w:rFonts w:eastAsia="Times New Roman"/>
        </w:rPr>
        <w:t xml:space="preserve">) под действие </w:t>
      </w:r>
      <w:hyperlink r:id="rId31" w:history="1">
        <w:r w:rsidRPr="005C6139">
          <w:rPr>
            <w:rFonts w:eastAsia="Times New Roman"/>
          </w:rPr>
          <w:t xml:space="preserve">подпункта </w:t>
        </w:r>
        <w:r>
          <w:rPr>
            <w:rFonts w:eastAsia="Times New Roman"/>
          </w:rPr>
          <w:t>6</w:t>
        </w:r>
        <w:r w:rsidRPr="005C6139">
          <w:rPr>
            <w:rFonts w:eastAsia="Times New Roman"/>
          </w:rPr>
          <w:t xml:space="preserve"> пункта 1</w:t>
        </w:r>
      </w:hyperlink>
      <w:r w:rsidRPr="005C6139">
        <w:rPr>
          <w:rFonts w:eastAsia="Times New Roman"/>
        </w:rPr>
        <w:t xml:space="preserve"> Постановления об амнистии подпадают</w:t>
      </w:r>
      <w:r>
        <w:rPr>
          <w:rFonts w:eastAsia="Times New Roman"/>
        </w:rPr>
        <w:t xml:space="preserve"> </w:t>
      </w:r>
      <w:r w:rsidRPr="005C6139">
        <w:rPr>
          <w:rFonts w:eastAsia="Times New Roman"/>
        </w:rPr>
        <w:t xml:space="preserve">женщины, не лишенные родительских прав и имеющие детей, которым на день вступления в силу Постановления об амнистии не исполнилось 18 лет, а также детей, которые до дня вступления в силу </w:t>
      </w:r>
      <w:hyperlink r:id="rId32" w:history="1">
        <w:r w:rsidRPr="005C6139">
          <w:rPr>
            <w:rFonts w:eastAsia="Times New Roman"/>
          </w:rPr>
          <w:t>Постановления</w:t>
        </w:r>
      </w:hyperlink>
      <w:r w:rsidRPr="005C6139">
        <w:rPr>
          <w:rFonts w:eastAsia="Times New Roman"/>
        </w:rPr>
        <w:t xml:space="preserve"> об амнистии признаны в установленном порядке инвалидами, если они стали инвалидами до достижения возраста 18 лет; женщины, имеющие беременность на день принятия решения о применении акта об амнистии;</w:t>
      </w:r>
    </w:p>
    <w:p w:rsidR="007767B5" w:rsidRDefault="007767B5" w:rsidP="007767B5">
      <w:pPr>
        <w:ind w:firstLine="709"/>
        <w:rPr>
          <w:rFonts w:eastAsia="Times New Roman"/>
        </w:rPr>
      </w:pPr>
      <w:r>
        <w:rPr>
          <w:rFonts w:eastAsia="Times New Roman"/>
        </w:rPr>
        <w:t>7</w:t>
      </w:r>
      <w:r w:rsidRPr="005C6139">
        <w:rPr>
          <w:rFonts w:eastAsia="Times New Roman"/>
        </w:rPr>
        <w:t xml:space="preserve">) под действие </w:t>
      </w:r>
      <w:hyperlink r:id="rId33" w:history="1">
        <w:r w:rsidRPr="005C6139">
          <w:rPr>
            <w:rFonts w:eastAsia="Times New Roman"/>
          </w:rPr>
          <w:t xml:space="preserve">подпункта </w:t>
        </w:r>
        <w:r>
          <w:rPr>
            <w:rFonts w:eastAsia="Times New Roman"/>
          </w:rPr>
          <w:t>7</w:t>
        </w:r>
        <w:r w:rsidRPr="005C6139">
          <w:rPr>
            <w:rFonts w:eastAsia="Times New Roman"/>
          </w:rPr>
          <w:t xml:space="preserve"> пункта 1</w:t>
        </w:r>
      </w:hyperlink>
      <w:r w:rsidRPr="005C6139">
        <w:rPr>
          <w:rFonts w:eastAsia="Times New Roman"/>
        </w:rPr>
        <w:t xml:space="preserve"> Постановления об амнистии подпадают мужчины, не лишенные родительских прав, не вступившие в повторный брак и являющиеся единственными родителями детей, которым на день вступления в силу </w:t>
      </w:r>
      <w:hyperlink r:id="rId34" w:history="1">
        <w:r w:rsidRPr="005C6139">
          <w:rPr>
            <w:rFonts w:eastAsia="Times New Roman"/>
          </w:rPr>
          <w:t>Постановления</w:t>
        </w:r>
      </w:hyperlink>
      <w:r w:rsidRPr="005C6139">
        <w:rPr>
          <w:rFonts w:eastAsia="Times New Roman"/>
        </w:rPr>
        <w:t xml:space="preserve"> об амнистии не исполнилось 18 лет, а также детей, которые до дня вступления в силу </w:t>
      </w:r>
      <w:hyperlink r:id="rId35" w:history="1">
        <w:r w:rsidRPr="005C6139">
          <w:rPr>
            <w:rFonts w:eastAsia="Times New Roman"/>
          </w:rPr>
          <w:t>Постановления</w:t>
        </w:r>
      </w:hyperlink>
      <w:r w:rsidRPr="005C6139">
        <w:rPr>
          <w:rFonts w:eastAsia="Times New Roman"/>
        </w:rPr>
        <w:t xml:space="preserve"> об амнистии признаны в установленном порядке инвалидами, если они стали инвалидами до достижения возраста 18 лет;</w:t>
      </w:r>
    </w:p>
    <w:p w:rsidR="007767B5" w:rsidRPr="00507ECF" w:rsidRDefault="007767B5" w:rsidP="007767B5">
      <w:pPr>
        <w:ind w:firstLine="709"/>
        <w:rPr>
          <w:rFonts w:eastAsia="Times New Roman"/>
        </w:rPr>
      </w:pPr>
      <w:r>
        <w:rPr>
          <w:rFonts w:eastAsia="Times New Roman"/>
        </w:rPr>
        <w:t>8) к</w:t>
      </w:r>
      <w:r w:rsidRPr="00507ECF">
        <w:rPr>
          <w:rFonts w:eastAsia="Times New Roman"/>
        </w:rPr>
        <w:t xml:space="preserve"> инвалидам войны </w:t>
      </w:r>
      <w:r>
        <w:rPr>
          <w:rFonts w:eastAsia="Times New Roman"/>
        </w:rPr>
        <w:t xml:space="preserve">(пункт 8 Постановления об амнистии) </w:t>
      </w:r>
      <w:r w:rsidRPr="00507ECF">
        <w:rPr>
          <w:rFonts w:eastAsia="Times New Roman"/>
        </w:rPr>
        <w:t>относятся лица, получившие инвалидность вследствие военного ранения (травмы, контузии, увечья) при защите СССР, Российской Федерации или при исполнении иных обязанностей военной службы (служебных обязанностей) либо заболевания, связанного с пребыванием в районе боевых действий, в том числе в иностранных государствах, где велись боевые действия, а также лица, проходившие службу в органах внутренних дел,</w:t>
      </w:r>
      <w:r>
        <w:rPr>
          <w:rFonts w:eastAsia="Times New Roman"/>
        </w:rPr>
        <w:t xml:space="preserve"> Государственной противопожарной службе, органах по контролю за оборотом наркотических средств и психотропных веществ,</w:t>
      </w:r>
      <w:r w:rsidRPr="00507ECF">
        <w:rPr>
          <w:rFonts w:eastAsia="Times New Roman"/>
        </w:rPr>
        <w:t xml:space="preserve"> органах налоговой полиции, учреждениях и органах уголовно-исполнительной системы</w:t>
      </w:r>
      <w:r>
        <w:rPr>
          <w:rFonts w:eastAsia="Times New Roman"/>
        </w:rPr>
        <w:t xml:space="preserve">, войсках национальной гвардии Российской Федерации, органах принудительного исполнения Российской </w:t>
      </w:r>
      <w:r>
        <w:rPr>
          <w:rFonts w:eastAsia="Times New Roman"/>
        </w:rPr>
        <w:lastRenderedPageBreak/>
        <w:t>Федерации,</w:t>
      </w:r>
      <w:r w:rsidRPr="00507ECF">
        <w:rPr>
          <w:rFonts w:eastAsia="Times New Roman"/>
        </w:rPr>
        <w:t xml:space="preserve"> таможенных органах,</w:t>
      </w:r>
      <w:r>
        <w:rPr>
          <w:rFonts w:eastAsia="Times New Roman"/>
        </w:rPr>
        <w:t xml:space="preserve"> органах и организациях прокуратуры, Следственном комитете Российской Федерации,</w:t>
      </w:r>
      <w:r w:rsidRPr="00507ECF">
        <w:rPr>
          <w:rFonts w:eastAsia="Times New Roman"/>
        </w:rPr>
        <w:t xml:space="preserve"> получившие инвалидность в результате травмы, контузии или увечья при ис</w:t>
      </w:r>
      <w:r>
        <w:rPr>
          <w:rFonts w:eastAsia="Times New Roman"/>
        </w:rPr>
        <w:t>полнении служебных обязанностей;</w:t>
      </w:r>
    </w:p>
    <w:p w:rsidR="007767B5" w:rsidRDefault="007767B5" w:rsidP="007767B5">
      <w:pPr>
        <w:ind w:firstLine="709"/>
        <w:rPr>
          <w:rFonts w:eastAsia="Times New Roman"/>
        </w:rPr>
      </w:pPr>
      <w:r>
        <w:rPr>
          <w:rFonts w:eastAsia="Times New Roman"/>
        </w:rPr>
        <w:t>9) к</w:t>
      </w:r>
      <w:r w:rsidRPr="00507ECF">
        <w:rPr>
          <w:rFonts w:eastAsia="Times New Roman"/>
        </w:rPr>
        <w:t xml:space="preserve"> погибшим при защите Отечества </w:t>
      </w:r>
      <w:r>
        <w:rPr>
          <w:rFonts w:eastAsia="Times New Roman"/>
        </w:rPr>
        <w:t xml:space="preserve">(пункт 8 Постановления об амнистии) </w:t>
      </w:r>
      <w:r w:rsidRPr="00507ECF">
        <w:rPr>
          <w:rFonts w:eastAsia="Times New Roman"/>
        </w:rPr>
        <w:t>относятся лица</w:t>
      </w:r>
      <w:r>
        <w:rPr>
          <w:rFonts w:eastAsia="Times New Roman"/>
        </w:rPr>
        <w:t>:</w:t>
      </w:r>
      <w:r w:rsidRPr="00507ECF">
        <w:rPr>
          <w:rFonts w:eastAsia="Times New Roman"/>
        </w:rPr>
        <w:t xml:space="preserve"> </w:t>
      </w:r>
    </w:p>
    <w:p w:rsidR="007767B5" w:rsidRDefault="007767B5" w:rsidP="007767B5">
      <w:pPr>
        <w:ind w:firstLine="709"/>
        <w:rPr>
          <w:rFonts w:eastAsia="Times New Roman"/>
        </w:rPr>
      </w:pPr>
      <w:r>
        <w:rPr>
          <w:rFonts w:eastAsia="Times New Roman"/>
        </w:rPr>
        <w:t xml:space="preserve">а) </w:t>
      </w:r>
      <w:r w:rsidRPr="00507ECF">
        <w:rPr>
          <w:rFonts w:eastAsia="Times New Roman"/>
        </w:rPr>
        <w:t>погибшие или умершие во время прохождения военной службы вследствие травмы, контузии либо увечья, полученных в период боевых действий, а также умершие в плену и пропавшие б</w:t>
      </w:r>
      <w:r>
        <w:rPr>
          <w:rFonts w:eastAsia="Times New Roman"/>
        </w:rPr>
        <w:t>ез вести в ходе боевых действий;</w:t>
      </w:r>
    </w:p>
    <w:p w:rsidR="007767B5" w:rsidRPr="00507ECF" w:rsidRDefault="007767B5" w:rsidP="007767B5">
      <w:pPr>
        <w:ind w:firstLine="709"/>
        <w:rPr>
          <w:rFonts w:eastAsia="Times New Roman"/>
        </w:rPr>
      </w:pPr>
      <w:r>
        <w:rPr>
          <w:rFonts w:eastAsia="Times New Roman"/>
        </w:rPr>
        <w:t xml:space="preserve">б) </w:t>
      </w:r>
      <w:r w:rsidRPr="00507ECF">
        <w:rPr>
          <w:rFonts w:eastAsia="Times New Roman"/>
        </w:rPr>
        <w:t>сотрудники орган</w:t>
      </w:r>
      <w:r>
        <w:rPr>
          <w:rFonts w:eastAsia="Times New Roman"/>
        </w:rPr>
        <w:t>ов</w:t>
      </w:r>
      <w:r w:rsidRPr="00507ECF">
        <w:rPr>
          <w:rFonts w:eastAsia="Times New Roman"/>
        </w:rPr>
        <w:t xml:space="preserve"> внутренних дел,</w:t>
      </w:r>
      <w:r>
        <w:rPr>
          <w:rFonts w:eastAsia="Times New Roman"/>
        </w:rPr>
        <w:t xml:space="preserve"> Государственной противопожарной службы, </w:t>
      </w:r>
      <w:r w:rsidRPr="00507ECF">
        <w:rPr>
          <w:rFonts w:eastAsia="Times New Roman"/>
        </w:rPr>
        <w:t>орган</w:t>
      </w:r>
      <w:r>
        <w:rPr>
          <w:rFonts w:eastAsia="Times New Roman"/>
        </w:rPr>
        <w:t>ов</w:t>
      </w:r>
      <w:r w:rsidRPr="00507ECF">
        <w:rPr>
          <w:rFonts w:eastAsia="Times New Roman"/>
        </w:rPr>
        <w:t xml:space="preserve"> налоговой полиции, </w:t>
      </w:r>
      <w:r>
        <w:rPr>
          <w:rFonts w:eastAsia="Times New Roman"/>
        </w:rPr>
        <w:t>органов по контролю за оборотом наркотических средств и психотропных веществ,</w:t>
      </w:r>
      <w:r w:rsidRPr="00507ECF">
        <w:rPr>
          <w:rFonts w:eastAsia="Times New Roman"/>
        </w:rPr>
        <w:t xml:space="preserve"> учреждени</w:t>
      </w:r>
      <w:r>
        <w:rPr>
          <w:rFonts w:eastAsia="Times New Roman"/>
        </w:rPr>
        <w:t>й</w:t>
      </w:r>
      <w:r w:rsidRPr="00507ECF">
        <w:rPr>
          <w:rFonts w:eastAsia="Times New Roman"/>
        </w:rPr>
        <w:t xml:space="preserve"> и орган</w:t>
      </w:r>
      <w:r>
        <w:rPr>
          <w:rFonts w:eastAsia="Times New Roman"/>
        </w:rPr>
        <w:t>ов</w:t>
      </w:r>
      <w:r w:rsidRPr="00507ECF">
        <w:rPr>
          <w:rFonts w:eastAsia="Times New Roman"/>
        </w:rPr>
        <w:t xml:space="preserve"> уголовно-исполнительной системы</w:t>
      </w:r>
      <w:r>
        <w:rPr>
          <w:rFonts w:eastAsia="Times New Roman"/>
        </w:rPr>
        <w:t>, войск национальной гвардии Российской Федерации, органов принудительного исполнения Российской Федерации,</w:t>
      </w:r>
      <w:r w:rsidRPr="00507ECF">
        <w:rPr>
          <w:rFonts w:eastAsia="Times New Roman"/>
        </w:rPr>
        <w:t xml:space="preserve"> таможенных орган</w:t>
      </w:r>
      <w:r>
        <w:rPr>
          <w:rFonts w:eastAsia="Times New Roman"/>
        </w:rPr>
        <w:t>ов</w:t>
      </w:r>
      <w:r w:rsidRPr="00507ECF">
        <w:rPr>
          <w:rFonts w:eastAsia="Times New Roman"/>
        </w:rPr>
        <w:t xml:space="preserve">, </w:t>
      </w:r>
      <w:r>
        <w:rPr>
          <w:rFonts w:eastAsia="Times New Roman"/>
        </w:rPr>
        <w:t xml:space="preserve">органов и организаций прокуратуры, Следственного комитета Российской Федерации. </w:t>
      </w:r>
      <w:r w:rsidRPr="00507ECF">
        <w:rPr>
          <w:rFonts w:eastAsia="Times New Roman"/>
        </w:rPr>
        <w:t>если они погибли при исполнении служебных обязанностей или умерли вследствие травмы, контузии, увечья, полученных при исполнении служебных обязанностей.</w:t>
      </w:r>
    </w:p>
    <w:p w:rsidR="007767B5" w:rsidRPr="005C6139" w:rsidRDefault="007767B5" w:rsidP="007767B5">
      <w:pPr>
        <w:ind w:firstLine="709"/>
        <w:rPr>
          <w:rFonts w:eastAsia="Times New Roman"/>
        </w:rPr>
      </w:pPr>
      <w:r>
        <w:rPr>
          <w:rFonts w:eastAsia="Times New Roman"/>
        </w:rPr>
        <w:t>10</w:t>
      </w:r>
      <w:r w:rsidRPr="005C6139">
        <w:rPr>
          <w:rFonts w:eastAsia="Times New Roman"/>
        </w:rPr>
        <w:t xml:space="preserve">) под действие </w:t>
      </w:r>
      <w:hyperlink r:id="rId36" w:history="1">
        <w:r w:rsidRPr="005C6139">
          <w:rPr>
            <w:rFonts w:eastAsia="Times New Roman"/>
          </w:rPr>
          <w:t>подпункта 9 пункта 1</w:t>
        </w:r>
      </w:hyperlink>
      <w:r w:rsidRPr="005C6139">
        <w:rPr>
          <w:rFonts w:eastAsia="Times New Roman"/>
        </w:rPr>
        <w:t xml:space="preserve"> Постановления об амнистии подпадают </w:t>
      </w:r>
      <w:r>
        <w:rPr>
          <w:rFonts w:eastAsia="Times New Roman"/>
        </w:rPr>
        <w:t>лица</w:t>
      </w:r>
      <w:r w:rsidRPr="005C6139">
        <w:rPr>
          <w:rFonts w:eastAsia="Times New Roman"/>
        </w:rPr>
        <w:t xml:space="preserve">, которым на день вступления в силу </w:t>
      </w:r>
      <w:hyperlink r:id="rId37" w:history="1">
        <w:r w:rsidRPr="005C6139">
          <w:rPr>
            <w:rFonts w:eastAsia="Times New Roman"/>
          </w:rPr>
          <w:t>Постановления</w:t>
        </w:r>
      </w:hyperlink>
      <w:r w:rsidRPr="005C6139">
        <w:rPr>
          <w:rFonts w:eastAsia="Times New Roman"/>
        </w:rPr>
        <w:t xml:space="preserve"> об амнистии </w:t>
      </w:r>
      <w:r>
        <w:rPr>
          <w:rFonts w:eastAsia="Times New Roman"/>
        </w:rPr>
        <w:t xml:space="preserve">либо в период его действия </w:t>
      </w:r>
      <w:r w:rsidRPr="005C6139">
        <w:rPr>
          <w:rFonts w:eastAsia="Times New Roman"/>
        </w:rPr>
        <w:t>исполнилось 5</w:t>
      </w:r>
      <w:r>
        <w:rPr>
          <w:rFonts w:eastAsia="Times New Roman"/>
        </w:rPr>
        <w:t>5</w:t>
      </w:r>
      <w:r w:rsidRPr="005C6139">
        <w:rPr>
          <w:rFonts w:eastAsia="Times New Roman"/>
        </w:rPr>
        <w:t xml:space="preserve"> лет, а при отсутствии документов, подтверждающих день и месяц рождения</w:t>
      </w:r>
      <w:r>
        <w:rPr>
          <w:rFonts w:eastAsia="Times New Roman"/>
        </w:rPr>
        <w:t>,</w:t>
      </w:r>
      <w:r w:rsidRPr="005C6139">
        <w:rPr>
          <w:rFonts w:eastAsia="Times New Roman"/>
        </w:rPr>
        <w:t xml:space="preserve"> </w:t>
      </w:r>
      <w:r>
        <w:rPr>
          <w:rFonts w:eastAsia="Times New Roman"/>
        </w:rPr>
        <w:t xml:space="preserve">– </w:t>
      </w:r>
      <w:r w:rsidRPr="005C6139">
        <w:rPr>
          <w:rFonts w:eastAsia="Times New Roman"/>
        </w:rPr>
        <w:t>родившиеся до 19</w:t>
      </w:r>
      <w:r>
        <w:rPr>
          <w:rFonts w:eastAsia="Times New Roman"/>
        </w:rPr>
        <w:t>65</w:t>
      </w:r>
      <w:r w:rsidRPr="005C6139">
        <w:rPr>
          <w:rFonts w:eastAsia="Times New Roman"/>
        </w:rPr>
        <w:t xml:space="preserve"> года;</w:t>
      </w:r>
    </w:p>
    <w:p w:rsidR="007767B5" w:rsidRPr="005C6139" w:rsidRDefault="007767B5" w:rsidP="007767B5">
      <w:pPr>
        <w:ind w:firstLine="709"/>
        <w:rPr>
          <w:rFonts w:eastAsia="Times New Roman"/>
        </w:rPr>
      </w:pPr>
      <w:r>
        <w:rPr>
          <w:rFonts w:eastAsia="Times New Roman"/>
        </w:rPr>
        <w:t>11</w:t>
      </w:r>
      <w:r w:rsidRPr="005C6139">
        <w:rPr>
          <w:rFonts w:eastAsia="Times New Roman"/>
        </w:rPr>
        <w:t xml:space="preserve">) под действие </w:t>
      </w:r>
      <w:hyperlink r:id="rId38" w:history="1">
        <w:r w:rsidRPr="005C6139">
          <w:rPr>
            <w:rFonts w:eastAsia="Times New Roman"/>
          </w:rPr>
          <w:t>подпункта 10 пункта 1</w:t>
        </w:r>
      </w:hyperlink>
      <w:r w:rsidRPr="005C6139">
        <w:rPr>
          <w:rFonts w:eastAsia="Times New Roman"/>
        </w:rPr>
        <w:t xml:space="preserve"> Постановления об амнистии подпадают лица, признанные в установленном порядке инвалидами I или II группы до дня вступления в силу Постановления об амнистии; лица, больные активной формой туберкулеза, отнесенные в установленном порядке к I или II группе диспансерного учета, лица, больные онкологическими заболеваниями III или IV клинической группы, на день принятия решения о применении акта об амнистии.</w:t>
      </w:r>
    </w:p>
    <w:p w:rsidR="007767B5" w:rsidRPr="005C6139" w:rsidRDefault="007767B5" w:rsidP="007767B5">
      <w:pPr>
        <w:ind w:firstLine="709"/>
        <w:rPr>
          <w:rFonts w:eastAsia="Times New Roman"/>
        </w:rPr>
      </w:pPr>
      <w:r w:rsidRPr="005C6139">
        <w:rPr>
          <w:rFonts w:eastAsia="Times New Roman"/>
        </w:rPr>
        <w:t xml:space="preserve">8. Акт об амнистии не применяется в отношении лиц, осужденных по совокупности преступлений, если одно из них предусмотрено </w:t>
      </w:r>
      <w:r>
        <w:rPr>
          <w:rFonts w:eastAsia="Times New Roman"/>
        </w:rPr>
        <w:t xml:space="preserve">подпунктом 3 </w:t>
      </w:r>
      <w:hyperlink r:id="rId39" w:history="1">
        <w:r w:rsidRPr="005C6139">
          <w:rPr>
            <w:rFonts w:eastAsia="Times New Roman"/>
          </w:rPr>
          <w:t>пункт</w:t>
        </w:r>
        <w:r>
          <w:rPr>
            <w:rFonts w:eastAsia="Times New Roman"/>
          </w:rPr>
          <w:t>а</w:t>
        </w:r>
        <w:r w:rsidRPr="005C6139">
          <w:rPr>
            <w:rFonts w:eastAsia="Times New Roman"/>
          </w:rPr>
          <w:t xml:space="preserve"> 1</w:t>
        </w:r>
        <w:r>
          <w:rPr>
            <w:rFonts w:eastAsia="Times New Roman"/>
          </w:rPr>
          <w:t>9</w:t>
        </w:r>
      </w:hyperlink>
      <w:r w:rsidRPr="005C6139">
        <w:rPr>
          <w:rFonts w:eastAsia="Times New Roman"/>
        </w:rPr>
        <w:t xml:space="preserve"> Постановления об амнистии.</w:t>
      </w:r>
    </w:p>
    <w:p w:rsidR="007767B5" w:rsidRPr="00B93D05" w:rsidRDefault="007767B5" w:rsidP="007767B5">
      <w:pPr>
        <w:ind w:firstLine="709"/>
        <w:rPr>
          <w:rFonts w:eastAsia="Times New Roman"/>
        </w:rPr>
      </w:pPr>
      <w:r>
        <w:rPr>
          <w:rFonts w:eastAsia="Times New Roman"/>
        </w:rPr>
        <w:t>9</w:t>
      </w:r>
      <w:r w:rsidRPr="00B93D05">
        <w:rPr>
          <w:rFonts w:eastAsia="Times New Roman"/>
        </w:rPr>
        <w:t>. Осужденные по совокупности преступлений</w:t>
      </w:r>
      <w:r>
        <w:rPr>
          <w:rFonts w:eastAsia="Times New Roman"/>
        </w:rPr>
        <w:t xml:space="preserve"> лица, подпадающие под действие подпунктов 1 и 2 пункта 1 либо подпункта 2 пункта 3 Постановления об амнистии, </w:t>
      </w:r>
      <w:r w:rsidRPr="00B93D05">
        <w:rPr>
          <w:rFonts w:eastAsia="Times New Roman"/>
        </w:rPr>
        <w:t xml:space="preserve">освобождаются от отбывания наказания, если общий срок наказания не превышает </w:t>
      </w:r>
      <w:r>
        <w:rPr>
          <w:rFonts w:eastAsia="Times New Roman"/>
        </w:rPr>
        <w:t xml:space="preserve">соответственно </w:t>
      </w:r>
      <w:r w:rsidRPr="00B93D05">
        <w:rPr>
          <w:rFonts w:eastAsia="Times New Roman"/>
        </w:rPr>
        <w:t xml:space="preserve">пяти </w:t>
      </w:r>
      <w:r>
        <w:rPr>
          <w:rFonts w:eastAsia="Times New Roman"/>
        </w:rPr>
        <w:t xml:space="preserve">либо шести </w:t>
      </w:r>
      <w:r w:rsidRPr="00B93D05">
        <w:rPr>
          <w:rFonts w:eastAsia="Times New Roman"/>
        </w:rPr>
        <w:t>лет лишения свободы.</w:t>
      </w:r>
    </w:p>
    <w:p w:rsidR="007767B5" w:rsidRPr="005C6139" w:rsidRDefault="007767B5" w:rsidP="007767B5">
      <w:pPr>
        <w:ind w:firstLine="709"/>
        <w:rPr>
          <w:rFonts w:eastAsia="Times New Roman"/>
        </w:rPr>
      </w:pPr>
      <w:r>
        <w:rPr>
          <w:rFonts w:eastAsia="Times New Roman"/>
        </w:rPr>
        <w:t>10</w:t>
      </w:r>
      <w:r w:rsidRPr="005C6139">
        <w:rPr>
          <w:rFonts w:eastAsia="Times New Roman"/>
        </w:rPr>
        <w:t xml:space="preserve">. Лица, подпадающие под действие </w:t>
      </w:r>
      <w:hyperlink r:id="rId40" w:history="1">
        <w:r w:rsidRPr="005C6139">
          <w:rPr>
            <w:rFonts w:eastAsia="Times New Roman"/>
          </w:rPr>
          <w:t>Постановления</w:t>
        </w:r>
      </w:hyperlink>
      <w:r w:rsidRPr="005C6139">
        <w:rPr>
          <w:rFonts w:eastAsia="Times New Roman"/>
        </w:rPr>
        <w:t xml:space="preserve"> об амнистии, не освобождаются от административных наказаний, а также от обязанности возместить вред, причиненный в результате совершенных ими противоправных действий.</w:t>
      </w:r>
    </w:p>
    <w:p w:rsidR="007767B5" w:rsidRDefault="007767B5" w:rsidP="007767B5">
      <w:pPr>
        <w:ind w:firstLine="709"/>
        <w:rPr>
          <w:rFonts w:eastAsia="Times New Roman"/>
        </w:rPr>
      </w:pPr>
      <w:r w:rsidRPr="005C6139">
        <w:rPr>
          <w:rFonts w:eastAsia="Times New Roman"/>
        </w:rPr>
        <w:t>1</w:t>
      </w:r>
      <w:r>
        <w:rPr>
          <w:rFonts w:eastAsia="Times New Roman"/>
        </w:rPr>
        <w:t>1</w:t>
      </w:r>
      <w:r w:rsidRPr="005C6139">
        <w:rPr>
          <w:rFonts w:eastAsia="Times New Roman"/>
        </w:rPr>
        <w:t xml:space="preserve">. При применении акта об амнистии в отношении лиц, срок наказания которым был сокращен в порядке помилования или в соответствии с актом об амнистии, следует исходить из срока наказания, установленного </w:t>
      </w:r>
      <w:r w:rsidRPr="005C6139">
        <w:rPr>
          <w:rFonts w:eastAsia="Times New Roman"/>
        </w:rPr>
        <w:lastRenderedPageBreak/>
        <w:t>соответствующими актами. Применение акта об амнистии допускается н</w:t>
      </w:r>
      <w:r>
        <w:rPr>
          <w:rFonts w:eastAsia="Times New Roman"/>
        </w:rPr>
        <w:t>е более чем по одному основанию, если иное не предусмотрено пунктом 14 настоящего Постановления.</w:t>
      </w:r>
    </w:p>
    <w:p w:rsidR="007767B5" w:rsidRDefault="007767B5" w:rsidP="007767B5">
      <w:pPr>
        <w:ind w:firstLine="709"/>
      </w:pPr>
      <w:r>
        <w:rPr>
          <w:rFonts w:eastAsia="Times New Roman"/>
        </w:rPr>
        <w:t xml:space="preserve">12. </w:t>
      </w:r>
      <w:r>
        <w:t>Совершение</w:t>
      </w:r>
      <w:r w:rsidRPr="00472C23">
        <w:t xml:space="preserve"> преступления в ходе собрани</w:t>
      </w:r>
      <w:r>
        <w:t>я</w:t>
      </w:r>
      <w:r w:rsidRPr="00472C23">
        <w:t>, митинг</w:t>
      </w:r>
      <w:r>
        <w:t>а</w:t>
      </w:r>
      <w:r w:rsidRPr="00472C23">
        <w:t>, демонстраци</w:t>
      </w:r>
      <w:r>
        <w:t>и</w:t>
      </w:r>
      <w:r w:rsidRPr="00472C23">
        <w:t>, шестви</w:t>
      </w:r>
      <w:r>
        <w:t>я</w:t>
      </w:r>
      <w:r w:rsidRPr="00472C23">
        <w:t xml:space="preserve"> или пикетировани</w:t>
      </w:r>
      <w:r>
        <w:t>я</w:t>
      </w:r>
      <w:r w:rsidRPr="00472C23">
        <w:t xml:space="preserve"> (в том числе несанкционированн</w:t>
      </w:r>
      <w:r>
        <w:t>ого</w:t>
      </w:r>
      <w:r w:rsidRPr="00472C23">
        <w:t xml:space="preserve">) </w:t>
      </w:r>
      <w:r>
        <w:t>лицом, подпадающим под действие подпункта 3 пункта 4 Постановления об амнистии, устанавливается:</w:t>
      </w:r>
    </w:p>
    <w:p w:rsidR="007767B5" w:rsidRPr="00204476" w:rsidRDefault="007767B5" w:rsidP="007767B5">
      <w:pPr>
        <w:pStyle w:val="a3"/>
        <w:numPr>
          <w:ilvl w:val="0"/>
          <w:numId w:val="10"/>
        </w:numPr>
        <w:tabs>
          <w:tab w:val="left" w:pos="1134"/>
        </w:tabs>
        <w:ind w:left="0" w:firstLine="709"/>
        <w:rPr>
          <w:rFonts w:eastAsia="Times New Roman"/>
        </w:rPr>
      </w:pPr>
      <w:r w:rsidRPr="00204476">
        <w:rPr>
          <w:rFonts w:eastAsia="Times New Roman"/>
        </w:rPr>
        <w:t>для осужденных, приговоры в отношении которых вступили в законную силу до дня вступления в силу настоящего Постановления, – на основании указанных приговоров;</w:t>
      </w:r>
    </w:p>
    <w:p w:rsidR="007767B5" w:rsidRDefault="007767B5" w:rsidP="007767B5">
      <w:pPr>
        <w:pStyle w:val="a3"/>
        <w:numPr>
          <w:ilvl w:val="0"/>
          <w:numId w:val="10"/>
        </w:numPr>
        <w:tabs>
          <w:tab w:val="left" w:pos="1134"/>
        </w:tabs>
        <w:ind w:left="0" w:firstLine="709"/>
        <w:rPr>
          <w:rFonts w:eastAsia="Times New Roman"/>
        </w:rPr>
      </w:pPr>
      <w:r w:rsidRPr="00204476">
        <w:rPr>
          <w:rFonts w:eastAsia="Times New Roman"/>
        </w:rPr>
        <w:t>для подсудимых и осужденных, приговоры в отношении которых вступили в законную силу до дня вступления в силу настоящего Постановления, – на основании обвинительного заключения, обвинительного акта, обвинительного постановления;</w:t>
      </w:r>
    </w:p>
    <w:p w:rsidR="007767B5" w:rsidRDefault="007767B5" w:rsidP="007767B5">
      <w:pPr>
        <w:pStyle w:val="a3"/>
        <w:numPr>
          <w:ilvl w:val="0"/>
          <w:numId w:val="10"/>
        </w:numPr>
        <w:tabs>
          <w:tab w:val="left" w:pos="1134"/>
        </w:tabs>
        <w:ind w:left="0" w:firstLine="709"/>
        <w:rPr>
          <w:rFonts w:eastAsia="Times New Roman"/>
        </w:rPr>
      </w:pPr>
      <w:r>
        <w:rPr>
          <w:rFonts w:eastAsia="Times New Roman"/>
        </w:rPr>
        <w:t xml:space="preserve">для обвиняемых, уголовные дела в отношении которых не направлены в суд, </w:t>
      </w:r>
      <w:r w:rsidRPr="00204476">
        <w:rPr>
          <w:rFonts w:eastAsia="Times New Roman"/>
        </w:rPr>
        <w:t>– на основании</w:t>
      </w:r>
      <w:r>
        <w:rPr>
          <w:rFonts w:eastAsia="Times New Roman"/>
        </w:rPr>
        <w:t xml:space="preserve"> постановлений о привлечении в качестве обвиняемых;</w:t>
      </w:r>
    </w:p>
    <w:p w:rsidR="007767B5" w:rsidRPr="00204476" w:rsidRDefault="007767B5" w:rsidP="007767B5">
      <w:pPr>
        <w:pStyle w:val="a3"/>
        <w:numPr>
          <w:ilvl w:val="0"/>
          <w:numId w:val="10"/>
        </w:numPr>
        <w:tabs>
          <w:tab w:val="left" w:pos="1134"/>
        </w:tabs>
        <w:ind w:left="0" w:firstLine="709"/>
        <w:rPr>
          <w:rFonts w:eastAsia="Times New Roman"/>
        </w:rPr>
      </w:pPr>
      <w:r>
        <w:rPr>
          <w:rFonts w:eastAsia="Times New Roman"/>
        </w:rPr>
        <w:t>для подозреваемых – на основании постановления о возбуждении уголовного дела в отношении данного лица, либо протокола задержания, либо уведомления о подозрении в совершении преступления.</w:t>
      </w:r>
    </w:p>
    <w:p w:rsidR="007767B5" w:rsidRDefault="007767B5" w:rsidP="007767B5">
      <w:pPr>
        <w:ind w:firstLine="709"/>
      </w:pPr>
      <w:r>
        <w:rPr>
          <w:rFonts w:eastAsia="Times New Roman"/>
        </w:rPr>
        <w:t xml:space="preserve">13. </w:t>
      </w:r>
      <w:r>
        <w:t>К лицам, совершившим</w:t>
      </w:r>
      <w:r w:rsidRPr="00472C23">
        <w:t xml:space="preserve"> преступления в ходе собрани</w:t>
      </w:r>
      <w:r>
        <w:t>й</w:t>
      </w:r>
      <w:r w:rsidRPr="00472C23">
        <w:t>, митинг</w:t>
      </w:r>
      <w:r>
        <w:t>ов</w:t>
      </w:r>
      <w:r w:rsidRPr="00472C23">
        <w:t>, демонстраци</w:t>
      </w:r>
      <w:r>
        <w:t>й</w:t>
      </w:r>
      <w:r w:rsidRPr="00472C23">
        <w:t>, шестви</w:t>
      </w:r>
      <w:r>
        <w:t>й</w:t>
      </w:r>
      <w:r w:rsidRPr="00472C23">
        <w:t xml:space="preserve"> и</w:t>
      </w:r>
      <w:r>
        <w:t>ли</w:t>
      </w:r>
      <w:r w:rsidRPr="00472C23">
        <w:t xml:space="preserve"> пикетировани</w:t>
      </w:r>
      <w:r>
        <w:t>й</w:t>
      </w:r>
      <w:r w:rsidRPr="00472C23">
        <w:t xml:space="preserve"> (в том числе несанкционированн</w:t>
      </w:r>
      <w:r>
        <w:t>ых</w:t>
      </w:r>
      <w:r w:rsidRPr="00472C23">
        <w:t>)</w:t>
      </w:r>
      <w:r>
        <w:t>, относятся в том числе лица, совершившие преступления после их задержания на указанных публичных мероприятиях и до доставления в орган внутренних дел.</w:t>
      </w:r>
    </w:p>
    <w:p w:rsidR="007767B5" w:rsidRDefault="007767B5" w:rsidP="007767B5">
      <w:pPr>
        <w:ind w:firstLine="709"/>
      </w:pPr>
      <w:r>
        <w:t>14. При осуждении лица по совокупности преступлений, предусмотренных пунктом 4 Постановления об амнистии, и иных преступлений либо по совокупности приговоров за преступления, предусмотренные пунктом 4 Постановления об амнистии, и иные преступления акт амнистии применяется в следующем порядке:</w:t>
      </w:r>
    </w:p>
    <w:p w:rsidR="007767B5" w:rsidRDefault="007767B5" w:rsidP="007767B5">
      <w:pPr>
        <w:pStyle w:val="a3"/>
        <w:numPr>
          <w:ilvl w:val="0"/>
          <w:numId w:val="11"/>
        </w:numPr>
        <w:tabs>
          <w:tab w:val="left" w:pos="1134"/>
        </w:tabs>
        <w:ind w:left="0" w:firstLine="709"/>
      </w:pPr>
      <w:r>
        <w:t>при поглощении менее строгого наказания более строгим лицо считается осужденным (отбывшим наказание) только за преступление, за которое назначено более строгое наказание, после чего решается вопрос о применении к лицу пунктов 1, 3 или 4 Постановления об амнистии;</w:t>
      </w:r>
    </w:p>
    <w:p w:rsidR="007767B5" w:rsidRDefault="007767B5" w:rsidP="007767B5">
      <w:pPr>
        <w:pStyle w:val="a3"/>
        <w:numPr>
          <w:ilvl w:val="0"/>
          <w:numId w:val="11"/>
        </w:numPr>
        <w:tabs>
          <w:tab w:val="left" w:pos="1134"/>
        </w:tabs>
        <w:ind w:left="0" w:firstLine="709"/>
      </w:pPr>
      <w:r>
        <w:t>при частичном или полном сложении назначенных наказаний из окончательного наказания исключается срок, назначенный за преступления, предусмотренные пунктом 4 Постановления об амнистии, после чего решается вопрос о применении к лицу пунктов 1 или 3 Постановления об амнистии исходя из оставшегося срока наказания.</w:t>
      </w:r>
    </w:p>
    <w:p w:rsidR="007767B5" w:rsidRPr="003C6647" w:rsidRDefault="007767B5" w:rsidP="007767B5">
      <w:pPr>
        <w:ind w:firstLine="709"/>
        <w:rPr>
          <w:rFonts w:eastAsia="Times New Roman"/>
        </w:rPr>
      </w:pPr>
      <w:r w:rsidRPr="003C6647">
        <w:rPr>
          <w:rFonts w:eastAsia="Times New Roman"/>
        </w:rPr>
        <w:t>1</w:t>
      </w:r>
      <w:r>
        <w:rPr>
          <w:rFonts w:eastAsia="Times New Roman"/>
        </w:rPr>
        <w:t>5</w:t>
      </w:r>
      <w:r w:rsidRPr="003C6647">
        <w:rPr>
          <w:rFonts w:eastAsia="Times New Roman"/>
        </w:rPr>
        <w:t>. При применении акта об амнистии не учитываются:</w:t>
      </w:r>
    </w:p>
    <w:p w:rsidR="007767B5" w:rsidRPr="005C6139" w:rsidRDefault="007767B5" w:rsidP="007767B5">
      <w:pPr>
        <w:ind w:firstLine="709"/>
        <w:rPr>
          <w:rFonts w:eastAsia="Times New Roman"/>
        </w:rPr>
      </w:pPr>
      <w:r w:rsidRPr="005C6139">
        <w:rPr>
          <w:rFonts w:eastAsia="Times New Roman"/>
        </w:rPr>
        <w:t>1) судимости, снятые или погашенные в установленном законом порядке. Лица, у которых снята или погашена судимость, считаются впервые совершившими преступление;</w:t>
      </w:r>
    </w:p>
    <w:p w:rsidR="007767B5" w:rsidRPr="005C6139" w:rsidRDefault="007767B5" w:rsidP="007767B5">
      <w:pPr>
        <w:ind w:firstLine="709"/>
        <w:rPr>
          <w:rFonts w:eastAsia="Times New Roman"/>
        </w:rPr>
      </w:pPr>
      <w:r w:rsidRPr="005C6139">
        <w:rPr>
          <w:rFonts w:eastAsia="Times New Roman"/>
        </w:rPr>
        <w:t xml:space="preserve">2) судимости за преступления, ответственность за которые не предусмотрена Уголовным </w:t>
      </w:r>
      <w:hyperlink r:id="rId41" w:history="1">
        <w:r w:rsidRPr="005C6139">
          <w:rPr>
            <w:rFonts w:eastAsia="Times New Roman"/>
          </w:rPr>
          <w:t>кодексом</w:t>
        </w:r>
      </w:hyperlink>
      <w:r w:rsidRPr="005C6139">
        <w:rPr>
          <w:rFonts w:eastAsia="Times New Roman"/>
        </w:rPr>
        <w:t xml:space="preserve"> Российской Федерации;</w:t>
      </w:r>
    </w:p>
    <w:p w:rsidR="007767B5" w:rsidRPr="005C6139" w:rsidRDefault="007767B5" w:rsidP="007767B5">
      <w:pPr>
        <w:ind w:firstLine="709"/>
        <w:rPr>
          <w:rFonts w:eastAsia="Times New Roman"/>
        </w:rPr>
      </w:pPr>
      <w:r w:rsidRPr="005C6139">
        <w:rPr>
          <w:rFonts w:eastAsia="Times New Roman"/>
        </w:rPr>
        <w:lastRenderedPageBreak/>
        <w:t>3) судимости за преступления, ранее совершенные по неосторожности, независимо от вида наказания;</w:t>
      </w:r>
    </w:p>
    <w:p w:rsidR="007767B5" w:rsidRPr="005C6139" w:rsidRDefault="007767B5" w:rsidP="007767B5">
      <w:pPr>
        <w:ind w:firstLine="709"/>
        <w:rPr>
          <w:rFonts w:eastAsia="Times New Roman"/>
        </w:rPr>
      </w:pPr>
      <w:r w:rsidRPr="005C6139">
        <w:rPr>
          <w:rFonts w:eastAsia="Times New Roman"/>
        </w:rPr>
        <w:t>4) судимости за умышленные преступления, за которые были назначены наказания, не связанные с лишением свободы;</w:t>
      </w:r>
    </w:p>
    <w:p w:rsidR="007767B5" w:rsidRPr="005C6139" w:rsidRDefault="007767B5" w:rsidP="007767B5">
      <w:pPr>
        <w:ind w:firstLine="709"/>
        <w:rPr>
          <w:rFonts w:eastAsia="Times New Roman"/>
        </w:rPr>
      </w:pPr>
      <w:r w:rsidRPr="005C6139">
        <w:rPr>
          <w:rFonts w:eastAsia="Times New Roman"/>
        </w:rPr>
        <w:t>5) судимости за преступления, за которые наказание назначалось условно или с отсрочкой отбывания наказания либо исполнения приговора, если в последующем осужденный не направлялся в места лишения свободы для отбывания назначенного наказания;</w:t>
      </w:r>
    </w:p>
    <w:p w:rsidR="007767B5" w:rsidRPr="005C6139" w:rsidRDefault="007767B5" w:rsidP="007767B5">
      <w:pPr>
        <w:ind w:firstLine="709"/>
        <w:rPr>
          <w:rFonts w:eastAsia="Times New Roman"/>
        </w:rPr>
      </w:pPr>
      <w:r w:rsidRPr="005C6139">
        <w:rPr>
          <w:rFonts w:eastAsia="Times New Roman"/>
        </w:rPr>
        <w:t>6) судимости лиц, отбывавших наказание за пределами территории Российской Федерации.</w:t>
      </w:r>
    </w:p>
    <w:p w:rsidR="007767B5" w:rsidRPr="005C6139" w:rsidRDefault="007767B5" w:rsidP="007767B5">
      <w:pPr>
        <w:ind w:firstLine="709"/>
        <w:rPr>
          <w:rFonts w:eastAsia="Times New Roman"/>
        </w:rPr>
      </w:pPr>
      <w:bookmarkStart w:id="2" w:name="Par42"/>
      <w:bookmarkEnd w:id="2"/>
      <w:r w:rsidRPr="005C6139">
        <w:rPr>
          <w:rFonts w:eastAsia="Times New Roman"/>
        </w:rPr>
        <w:t>1</w:t>
      </w:r>
      <w:r>
        <w:rPr>
          <w:rFonts w:eastAsia="Times New Roman"/>
        </w:rPr>
        <w:t>6</w:t>
      </w:r>
      <w:r w:rsidRPr="005C6139">
        <w:rPr>
          <w:rFonts w:eastAsia="Times New Roman"/>
        </w:rPr>
        <w:t xml:space="preserve">. В соответствии с </w:t>
      </w:r>
      <w:hyperlink r:id="rId42" w:history="1">
        <w:r w:rsidRPr="005C6139">
          <w:rPr>
            <w:rFonts w:eastAsia="Times New Roman"/>
          </w:rPr>
          <w:t xml:space="preserve">подпунктом </w:t>
        </w:r>
        <w:r>
          <w:rPr>
            <w:rFonts w:eastAsia="Times New Roman"/>
          </w:rPr>
          <w:t>«а» подпункта 1</w:t>
        </w:r>
        <w:r w:rsidRPr="005C6139">
          <w:rPr>
            <w:rFonts w:eastAsia="Times New Roman"/>
          </w:rPr>
          <w:t xml:space="preserve"> пункта 1</w:t>
        </w:r>
        <w:r>
          <w:rPr>
            <w:rFonts w:eastAsia="Times New Roman"/>
          </w:rPr>
          <w:t>9</w:t>
        </w:r>
      </w:hyperlink>
      <w:r w:rsidRPr="005C6139">
        <w:rPr>
          <w:rFonts w:eastAsia="Times New Roman"/>
        </w:rPr>
        <w:t xml:space="preserve"> Постановления об амнистии акт об амнистии не применяется к лицам, которые имеют судимость либо судимость котор</w:t>
      </w:r>
      <w:r>
        <w:rPr>
          <w:rFonts w:eastAsia="Times New Roman"/>
        </w:rPr>
        <w:t>ых снята или погашена, после 2010</w:t>
      </w:r>
      <w:r w:rsidRPr="005C6139">
        <w:rPr>
          <w:rFonts w:eastAsia="Times New Roman"/>
        </w:rPr>
        <w:t xml:space="preserve"> года освобождавшимся от наказания в порядке помилования либо в соответствии с постановлениями Государственной Думы Федерального Собрания Российской Федерации:</w:t>
      </w:r>
    </w:p>
    <w:p w:rsidR="007767B5" w:rsidRPr="00733400" w:rsidRDefault="007767B5" w:rsidP="007767B5">
      <w:pPr>
        <w:pStyle w:val="a3"/>
        <w:numPr>
          <w:ilvl w:val="0"/>
          <w:numId w:val="9"/>
        </w:numPr>
        <w:tabs>
          <w:tab w:val="left" w:pos="1134"/>
        </w:tabs>
        <w:ind w:left="0" w:firstLine="709"/>
        <w:rPr>
          <w:rFonts w:eastAsia="Times New Roman"/>
        </w:rPr>
      </w:pPr>
      <w:r w:rsidRPr="00733400">
        <w:rPr>
          <w:rFonts w:eastAsia="Times New Roman"/>
        </w:rPr>
        <w:t xml:space="preserve">от 2 июля 2013 года </w:t>
      </w:r>
      <w:hyperlink r:id="rId43" w:history="1">
        <w:r w:rsidRPr="00733400">
          <w:rPr>
            <w:rFonts w:eastAsia="Times New Roman"/>
          </w:rPr>
          <w:t>№ 2559-6 ГД</w:t>
        </w:r>
      </w:hyperlink>
      <w:r w:rsidRPr="00733400">
        <w:rPr>
          <w:rFonts w:eastAsia="Times New Roman"/>
        </w:rPr>
        <w:t xml:space="preserve"> «Об объявлении амнистии»;</w:t>
      </w:r>
    </w:p>
    <w:p w:rsidR="007767B5" w:rsidRPr="00733400" w:rsidRDefault="007767B5" w:rsidP="007767B5">
      <w:pPr>
        <w:pStyle w:val="a3"/>
        <w:numPr>
          <w:ilvl w:val="0"/>
          <w:numId w:val="9"/>
        </w:numPr>
        <w:tabs>
          <w:tab w:val="left" w:pos="1134"/>
        </w:tabs>
        <w:ind w:left="0" w:firstLine="709"/>
        <w:rPr>
          <w:rFonts w:eastAsia="Times New Roman"/>
        </w:rPr>
      </w:pPr>
      <w:r w:rsidRPr="00733400">
        <w:rPr>
          <w:rFonts w:eastAsia="Times New Roman"/>
        </w:rPr>
        <w:t xml:space="preserve">от 18 декабря 2013 года </w:t>
      </w:r>
      <w:hyperlink r:id="rId44" w:history="1">
        <w:r w:rsidRPr="00733400">
          <w:rPr>
            <w:rFonts w:eastAsia="Times New Roman"/>
          </w:rPr>
          <w:t>№ 3500-6</w:t>
        </w:r>
      </w:hyperlink>
      <w:r w:rsidRPr="00733400">
        <w:rPr>
          <w:rFonts w:eastAsia="Times New Roman"/>
        </w:rPr>
        <w:t xml:space="preserve"> ГД «Об объявлении амнистии в связи с 20-летием принятия Конституции Российской Федерации»;</w:t>
      </w:r>
    </w:p>
    <w:p w:rsidR="007767B5" w:rsidRPr="00733400" w:rsidRDefault="007767B5" w:rsidP="007767B5">
      <w:pPr>
        <w:pStyle w:val="a3"/>
        <w:numPr>
          <w:ilvl w:val="0"/>
          <w:numId w:val="9"/>
        </w:numPr>
        <w:tabs>
          <w:tab w:val="left" w:pos="1134"/>
        </w:tabs>
        <w:ind w:left="0" w:firstLine="709"/>
        <w:rPr>
          <w:rFonts w:eastAsia="Times New Roman"/>
        </w:rPr>
      </w:pPr>
      <w:r w:rsidRPr="00733400">
        <w:rPr>
          <w:rFonts w:eastAsia="Times New Roman"/>
        </w:rPr>
        <w:t>от 24 апреля 2015 года № 6576-6 ГД «Об объявлении амнистии в связи с 70-летием Победы в Великой Отечественной войне 1941 – 1945 годов».</w:t>
      </w:r>
    </w:p>
    <w:p w:rsidR="007767B5" w:rsidRPr="005C6139" w:rsidRDefault="007767B5" w:rsidP="007767B5">
      <w:pPr>
        <w:ind w:firstLine="709"/>
        <w:rPr>
          <w:rFonts w:eastAsia="Times New Roman"/>
        </w:rPr>
      </w:pPr>
      <w:r w:rsidRPr="005C6139">
        <w:rPr>
          <w:rFonts w:eastAsia="Times New Roman"/>
        </w:rPr>
        <w:t>1</w:t>
      </w:r>
      <w:r>
        <w:rPr>
          <w:rFonts w:eastAsia="Times New Roman"/>
        </w:rPr>
        <w:t>7</w:t>
      </w:r>
      <w:r w:rsidRPr="005C6139">
        <w:rPr>
          <w:rFonts w:eastAsia="Times New Roman"/>
        </w:rPr>
        <w:t xml:space="preserve">. Положения </w:t>
      </w:r>
      <w:hyperlink w:anchor="Par42" w:history="1">
        <w:r w:rsidRPr="005C6139">
          <w:rPr>
            <w:rFonts w:eastAsia="Times New Roman"/>
          </w:rPr>
          <w:t>пункта 1</w:t>
        </w:r>
        <w:r>
          <w:rPr>
            <w:rFonts w:eastAsia="Times New Roman"/>
          </w:rPr>
          <w:t>6</w:t>
        </w:r>
      </w:hyperlink>
      <w:r w:rsidRPr="005C6139">
        <w:rPr>
          <w:rFonts w:eastAsia="Times New Roman"/>
        </w:rPr>
        <w:t xml:space="preserve"> настоящего Постановления не распространяются на лиц, ранее освобождавшихся от наказания в соответствии с актами о помиловании либо об амнистии, принятыми другими государствами.</w:t>
      </w:r>
    </w:p>
    <w:p w:rsidR="007767B5" w:rsidRPr="005C6139" w:rsidRDefault="007767B5" w:rsidP="007767B5">
      <w:pPr>
        <w:ind w:firstLine="709"/>
        <w:rPr>
          <w:rFonts w:eastAsia="Times New Roman"/>
        </w:rPr>
      </w:pPr>
      <w:r w:rsidRPr="005C6139">
        <w:rPr>
          <w:rFonts w:eastAsia="Times New Roman"/>
        </w:rPr>
        <w:t>1</w:t>
      </w:r>
      <w:r>
        <w:rPr>
          <w:rFonts w:eastAsia="Times New Roman"/>
        </w:rPr>
        <w:t>8</w:t>
      </w:r>
      <w:r w:rsidRPr="005C6139">
        <w:rPr>
          <w:rFonts w:eastAsia="Times New Roman"/>
        </w:rPr>
        <w:t>. Злостными нарушителями установленного порядка отбывания наказания при применении акта об амнистии следует считать:</w:t>
      </w:r>
    </w:p>
    <w:p w:rsidR="007767B5" w:rsidRPr="005C6139" w:rsidRDefault="007767B5" w:rsidP="007767B5">
      <w:pPr>
        <w:ind w:firstLine="709"/>
        <w:rPr>
          <w:rFonts w:eastAsia="Times New Roman"/>
        </w:rPr>
      </w:pPr>
      <w:r w:rsidRPr="005C6139">
        <w:rPr>
          <w:rFonts w:eastAsia="Times New Roman"/>
        </w:rPr>
        <w:t>1) осужденных, в отношении которых принято соответствующее постановление начальника исправительного учреждения</w:t>
      </w:r>
      <w:r>
        <w:rPr>
          <w:rFonts w:eastAsia="Times New Roman"/>
        </w:rPr>
        <w:t xml:space="preserve"> или исправительного центра</w:t>
      </w:r>
      <w:r w:rsidRPr="005C6139">
        <w:rPr>
          <w:rFonts w:eastAsia="Times New Roman"/>
        </w:rPr>
        <w:t xml:space="preserve">. В случае, если срок действия дисциплинарного взыскания, послужившего основанием для признания осужденного злостным нарушителем установленного порядка отбывания наказания, истекает в период исполнения </w:t>
      </w:r>
      <w:hyperlink r:id="rId45" w:history="1">
        <w:r w:rsidRPr="005C6139">
          <w:rPr>
            <w:rFonts w:eastAsia="Times New Roman"/>
          </w:rPr>
          <w:t>Постановления</w:t>
        </w:r>
      </w:hyperlink>
      <w:r w:rsidRPr="005C6139">
        <w:rPr>
          <w:rFonts w:eastAsia="Times New Roman"/>
        </w:rPr>
        <w:t xml:space="preserve"> об амнистии, осужденный перестает считаться злостным нарушителем. Это условие действует и при досрочном снятии соответствующего взыскания в порядке поощрения;</w:t>
      </w:r>
    </w:p>
    <w:p w:rsidR="007767B5" w:rsidRPr="005C6139" w:rsidRDefault="007767B5" w:rsidP="007767B5">
      <w:pPr>
        <w:ind w:firstLine="709"/>
        <w:rPr>
          <w:rFonts w:eastAsia="Times New Roman"/>
        </w:rPr>
      </w:pPr>
      <w:r w:rsidRPr="005C6139">
        <w:rPr>
          <w:rFonts w:eastAsia="Times New Roman"/>
        </w:rPr>
        <w:t xml:space="preserve">2) осужденных, содержавшихся в колониях-поселениях и направленных в исправительные колонии других видов, если после вынесения постановления судьи о направлении указанных осужденных в исправительные учреждения ими отбыто менее одного года лишения свободы на день вступления в силу </w:t>
      </w:r>
      <w:hyperlink r:id="rId46" w:history="1">
        <w:r w:rsidRPr="005C6139">
          <w:rPr>
            <w:rFonts w:eastAsia="Times New Roman"/>
          </w:rPr>
          <w:t>Постановления</w:t>
        </w:r>
      </w:hyperlink>
      <w:r w:rsidRPr="005C6139">
        <w:rPr>
          <w:rFonts w:eastAsia="Times New Roman"/>
        </w:rPr>
        <w:t xml:space="preserve"> об амнистии;</w:t>
      </w:r>
    </w:p>
    <w:p w:rsidR="007767B5" w:rsidRPr="005C6139" w:rsidRDefault="007767B5" w:rsidP="007767B5">
      <w:pPr>
        <w:ind w:firstLine="709"/>
        <w:rPr>
          <w:rFonts w:eastAsia="Times New Roman"/>
        </w:rPr>
      </w:pPr>
      <w:r w:rsidRPr="005C6139">
        <w:rPr>
          <w:rFonts w:eastAsia="Times New Roman"/>
        </w:rPr>
        <w:t>3) осужденных, которым наказание, не связанное с лишением свободы, за злостное уклонение от отбывания наказания заменено лишением свободы;</w:t>
      </w:r>
    </w:p>
    <w:p w:rsidR="007767B5" w:rsidRPr="005C6139" w:rsidRDefault="007767B5" w:rsidP="007767B5">
      <w:pPr>
        <w:ind w:firstLine="709"/>
        <w:rPr>
          <w:rFonts w:eastAsia="Times New Roman"/>
        </w:rPr>
      </w:pPr>
      <w:r w:rsidRPr="005C6139">
        <w:rPr>
          <w:rFonts w:eastAsia="Times New Roman"/>
        </w:rPr>
        <w:t xml:space="preserve">4) осужденных, вновь совершивших умышленные преступления до вступления приговора в законную силу и начала исчисления срока отбывания </w:t>
      </w:r>
      <w:r w:rsidRPr="005C6139">
        <w:rPr>
          <w:rFonts w:eastAsia="Times New Roman"/>
        </w:rPr>
        <w:lastRenderedPageBreak/>
        <w:t>наказания либо совершивших умышленные преступления во время отбывания наказания;</w:t>
      </w:r>
    </w:p>
    <w:p w:rsidR="007767B5" w:rsidRPr="005C6139" w:rsidRDefault="007767B5" w:rsidP="007767B5">
      <w:pPr>
        <w:ind w:firstLine="709"/>
        <w:rPr>
          <w:rFonts w:eastAsia="Times New Roman"/>
        </w:rPr>
      </w:pPr>
      <w:r w:rsidRPr="005C6139">
        <w:rPr>
          <w:rFonts w:eastAsia="Times New Roman"/>
        </w:rPr>
        <w:t>5) осужденных, совершивших умышленные преступления в течение установленного судом испытательного срока, в период отсрочки отбывания наказания либо в течение оставшейся неотбытой части наказания после применения к ним условно-досрочного освобождения или замены неотбытой части наказания более мягким видом наказания;</w:t>
      </w:r>
    </w:p>
    <w:p w:rsidR="007767B5" w:rsidRPr="005C6139" w:rsidRDefault="007767B5" w:rsidP="007767B5">
      <w:pPr>
        <w:ind w:firstLine="709"/>
        <w:rPr>
          <w:rFonts w:eastAsia="Times New Roman"/>
        </w:rPr>
      </w:pPr>
      <w:r w:rsidRPr="005C6139">
        <w:rPr>
          <w:rFonts w:eastAsia="Times New Roman"/>
        </w:rPr>
        <w:t xml:space="preserve">6) осужденных, которым судом отменены условное осуждение, условно-досрочное освобождение или отсрочка отбывания наказания, если после вынесения постановления суда о направлении указанных осужденных в исправительные учреждения ими отбыто менее одного года лишения свободы на день вступления в силу </w:t>
      </w:r>
      <w:hyperlink r:id="rId47" w:history="1">
        <w:r w:rsidRPr="005C6139">
          <w:rPr>
            <w:rFonts w:eastAsia="Times New Roman"/>
          </w:rPr>
          <w:t>Постановления</w:t>
        </w:r>
      </w:hyperlink>
      <w:r w:rsidRPr="005C6139">
        <w:rPr>
          <w:rFonts w:eastAsia="Times New Roman"/>
        </w:rPr>
        <w:t xml:space="preserve"> об амнистии.</w:t>
      </w:r>
    </w:p>
    <w:p w:rsidR="007767B5" w:rsidRPr="005C6139" w:rsidRDefault="007767B5" w:rsidP="007767B5">
      <w:pPr>
        <w:ind w:firstLine="709"/>
        <w:rPr>
          <w:rFonts w:eastAsia="Times New Roman"/>
        </w:rPr>
      </w:pPr>
      <w:r>
        <w:rPr>
          <w:rFonts w:eastAsia="Times New Roman"/>
        </w:rPr>
        <w:t>19</w:t>
      </w:r>
      <w:r w:rsidRPr="005C6139">
        <w:rPr>
          <w:rFonts w:eastAsia="Times New Roman"/>
        </w:rPr>
        <w:t>. Материалы о применении акта об амнистии к отбывающим наказание осужденным, которым в установленном порядке назначены меры медицинского характера в виде лечения от алкоголизма, наркомании, токсикомании, активной формы туберкулеза, венерического заболевания, рассматриваются после завершения указанными осужденными обязательного лечения.</w:t>
      </w:r>
    </w:p>
    <w:p w:rsidR="007767B5" w:rsidRPr="005C6139" w:rsidRDefault="007767B5" w:rsidP="007767B5">
      <w:pPr>
        <w:ind w:firstLine="709"/>
        <w:rPr>
          <w:rFonts w:eastAsia="Times New Roman"/>
        </w:rPr>
      </w:pPr>
      <w:r w:rsidRPr="005C6139">
        <w:rPr>
          <w:rFonts w:eastAsia="Times New Roman"/>
        </w:rPr>
        <w:t>Основанием для признания осужденного завершившим курс лечения является заключение медицинской комиссии о прекращении применения указанных мер.</w:t>
      </w:r>
    </w:p>
    <w:p w:rsidR="007767B5" w:rsidRPr="005C6139" w:rsidRDefault="007767B5" w:rsidP="007767B5">
      <w:pPr>
        <w:ind w:firstLine="709"/>
        <w:rPr>
          <w:rFonts w:eastAsia="Times New Roman"/>
        </w:rPr>
      </w:pPr>
      <w:r w:rsidRPr="005C6139">
        <w:rPr>
          <w:rFonts w:eastAsia="Times New Roman"/>
        </w:rPr>
        <w:t>Материалы о применении акта об амнистии к осужденным, больным активной формой туберкулеза, отнесенным в установленном порядке к I группе диспансерного учета, рассматриваются после завершения указанными осужденными интенсивного курса лечения и прекращения ими бактериовыделения, подтвержденного медицинским заключением.</w:t>
      </w:r>
    </w:p>
    <w:p w:rsidR="007767B5" w:rsidRPr="005C6139" w:rsidRDefault="007767B5" w:rsidP="007767B5">
      <w:pPr>
        <w:ind w:firstLine="709"/>
        <w:rPr>
          <w:rFonts w:eastAsia="Times New Roman"/>
        </w:rPr>
      </w:pPr>
      <w:r w:rsidRPr="005C6139">
        <w:rPr>
          <w:rFonts w:eastAsia="Times New Roman"/>
        </w:rPr>
        <w:t>Для организации необходимой медицинской помощи освобожденным из мест лишения свободы, больным активной формой туберкулеза, отнесенным в установленном порядке к I или II группе диспансерного учета, больным онкологическими заболеваниями III или IV клинической группы, исправительные учреждения должны незамедлительно сообщить соответствующим органам местного самоуправления и органам здравоохранения об освобождении указанных лиц.</w:t>
      </w:r>
    </w:p>
    <w:p w:rsidR="007767B5" w:rsidRPr="005C6139" w:rsidRDefault="007767B5" w:rsidP="007767B5">
      <w:pPr>
        <w:ind w:firstLine="709"/>
        <w:rPr>
          <w:rFonts w:eastAsia="Times New Roman"/>
        </w:rPr>
      </w:pPr>
      <w:r>
        <w:rPr>
          <w:rFonts w:eastAsia="Times New Roman"/>
        </w:rPr>
        <w:t>20</w:t>
      </w:r>
      <w:r w:rsidRPr="005C6139">
        <w:rPr>
          <w:rFonts w:eastAsia="Times New Roman"/>
        </w:rPr>
        <w:t>. Предложить Правительству Российской Федерации:</w:t>
      </w:r>
    </w:p>
    <w:p w:rsidR="007767B5" w:rsidRPr="005C6139" w:rsidRDefault="007767B5" w:rsidP="007767B5">
      <w:pPr>
        <w:ind w:firstLine="709"/>
        <w:rPr>
          <w:rFonts w:eastAsia="Times New Roman"/>
        </w:rPr>
      </w:pPr>
      <w:r w:rsidRPr="005C6139">
        <w:rPr>
          <w:rFonts w:eastAsia="Times New Roman"/>
        </w:rPr>
        <w:t>1) принять совместно с органами исполнительной власти субъектов Российской Федерации меры, обеспечивающие трудовое и бытовое устройство лиц, освобожденных из мест лишения свободы, а также их медицинское обслуживание;</w:t>
      </w:r>
    </w:p>
    <w:p w:rsidR="007767B5" w:rsidRPr="005C6139" w:rsidRDefault="007767B5" w:rsidP="007767B5">
      <w:pPr>
        <w:ind w:firstLine="709"/>
        <w:rPr>
          <w:rFonts w:eastAsia="Times New Roman"/>
        </w:rPr>
      </w:pPr>
      <w:r w:rsidRPr="005C6139">
        <w:rPr>
          <w:rFonts w:eastAsia="Times New Roman"/>
        </w:rPr>
        <w:t xml:space="preserve">2) сохранить штатную численность уголовно-исполнительных инспекций в течение одного года со дня окончания срока исполнения </w:t>
      </w:r>
      <w:hyperlink r:id="rId48" w:history="1">
        <w:r w:rsidRPr="005C6139">
          <w:rPr>
            <w:rFonts w:eastAsia="Times New Roman"/>
          </w:rPr>
          <w:t>Постановления</w:t>
        </w:r>
      </w:hyperlink>
      <w:r w:rsidRPr="005C6139">
        <w:rPr>
          <w:rFonts w:eastAsia="Times New Roman"/>
        </w:rPr>
        <w:t xml:space="preserve"> об амнистии.</w:t>
      </w:r>
    </w:p>
    <w:p w:rsidR="007767B5" w:rsidRPr="005C6139" w:rsidRDefault="007767B5" w:rsidP="007767B5">
      <w:pPr>
        <w:ind w:firstLine="709"/>
        <w:rPr>
          <w:rFonts w:eastAsia="Times New Roman"/>
        </w:rPr>
      </w:pPr>
      <w:r>
        <w:rPr>
          <w:rFonts w:eastAsia="Times New Roman"/>
        </w:rPr>
        <w:t>21</w:t>
      </w:r>
      <w:r w:rsidRPr="005C6139">
        <w:rPr>
          <w:rFonts w:eastAsia="Times New Roman"/>
        </w:rPr>
        <w:t xml:space="preserve">. В случае, если вопрос о применении акта об амнистии возникнет по истечении шести месяцев со дня вступления в силу </w:t>
      </w:r>
      <w:hyperlink r:id="rId49" w:history="1">
        <w:r w:rsidRPr="005C6139">
          <w:rPr>
            <w:rFonts w:eastAsia="Times New Roman"/>
          </w:rPr>
          <w:t>Постановления</w:t>
        </w:r>
      </w:hyperlink>
      <w:r w:rsidRPr="005C6139">
        <w:rPr>
          <w:rFonts w:eastAsia="Times New Roman"/>
        </w:rPr>
        <w:t xml:space="preserve"> об амнистии, оно исполняется в порядке, предусмотренном </w:t>
      </w:r>
      <w:hyperlink w:anchor="Par0" w:history="1">
        <w:r w:rsidRPr="005C6139">
          <w:rPr>
            <w:rFonts w:eastAsia="Times New Roman"/>
          </w:rPr>
          <w:t>пунктом 1</w:t>
        </w:r>
      </w:hyperlink>
      <w:r w:rsidRPr="005C6139">
        <w:rPr>
          <w:rFonts w:eastAsia="Times New Roman"/>
        </w:rPr>
        <w:t xml:space="preserve"> настоящего Постановления.</w:t>
      </w:r>
    </w:p>
    <w:p w:rsidR="007767B5" w:rsidRDefault="007767B5" w:rsidP="007767B5">
      <w:pPr>
        <w:ind w:firstLine="709"/>
        <w:rPr>
          <w:rFonts w:eastAsia="Times New Roman"/>
        </w:rPr>
      </w:pPr>
      <w:r>
        <w:rPr>
          <w:rFonts w:eastAsia="Times New Roman"/>
        </w:rPr>
        <w:lastRenderedPageBreak/>
        <w:t>22</w:t>
      </w:r>
      <w:r w:rsidRPr="005C6139">
        <w:rPr>
          <w:rFonts w:eastAsia="Times New Roman"/>
        </w:rPr>
        <w:t>. Настоящее Постановление вступает в силу со дня его официального опубликования.</w:t>
      </w:r>
    </w:p>
    <w:p w:rsidR="007767B5" w:rsidRDefault="007767B5" w:rsidP="007767B5">
      <w:pPr>
        <w:ind w:firstLine="709"/>
      </w:pPr>
    </w:p>
    <w:p w:rsidR="007767B5" w:rsidRPr="00472C23" w:rsidRDefault="007767B5" w:rsidP="007767B5">
      <w:pPr>
        <w:ind w:firstLine="709"/>
      </w:pPr>
    </w:p>
    <w:tbl>
      <w:tblPr>
        <w:tblW w:w="9923" w:type="dxa"/>
        <w:tblInd w:w="-142" w:type="dxa"/>
        <w:tblLook w:val="04A0" w:firstRow="1" w:lastRow="0" w:firstColumn="1" w:lastColumn="0" w:noHBand="0" w:noVBand="1"/>
      </w:tblPr>
      <w:tblGrid>
        <w:gridCol w:w="4927"/>
        <w:gridCol w:w="4996"/>
      </w:tblGrid>
      <w:tr w:rsidR="007767B5" w:rsidRPr="00472C23" w:rsidTr="009639AA">
        <w:tc>
          <w:tcPr>
            <w:tcW w:w="4927" w:type="dxa"/>
          </w:tcPr>
          <w:p w:rsidR="007767B5" w:rsidRPr="00472C23" w:rsidRDefault="007767B5" w:rsidP="009639AA">
            <w:pPr>
              <w:ind w:right="1703"/>
              <w:jc w:val="center"/>
            </w:pPr>
            <w:r w:rsidRPr="00472C23">
              <w:t>Председатель</w:t>
            </w:r>
          </w:p>
          <w:p w:rsidR="007767B5" w:rsidRPr="00472C23" w:rsidRDefault="007767B5" w:rsidP="009639AA">
            <w:pPr>
              <w:ind w:right="1703"/>
              <w:jc w:val="center"/>
            </w:pPr>
            <w:r w:rsidRPr="00472C23">
              <w:t>Государственной Думы</w:t>
            </w:r>
          </w:p>
          <w:p w:rsidR="007767B5" w:rsidRPr="00472C23" w:rsidRDefault="007767B5" w:rsidP="009639AA">
            <w:pPr>
              <w:ind w:right="1703"/>
              <w:jc w:val="center"/>
            </w:pPr>
            <w:r w:rsidRPr="00472C23">
              <w:t>Федерального Собрания</w:t>
            </w:r>
          </w:p>
          <w:p w:rsidR="007767B5" w:rsidRPr="00472C23" w:rsidRDefault="007767B5" w:rsidP="009639AA">
            <w:pPr>
              <w:ind w:right="1703"/>
              <w:jc w:val="center"/>
            </w:pPr>
            <w:r w:rsidRPr="00472C23">
              <w:t>Российской Федерации</w:t>
            </w:r>
          </w:p>
        </w:tc>
        <w:tc>
          <w:tcPr>
            <w:tcW w:w="4996" w:type="dxa"/>
          </w:tcPr>
          <w:p w:rsidR="007767B5" w:rsidRPr="00472C23" w:rsidRDefault="007767B5" w:rsidP="009639AA"/>
          <w:p w:rsidR="007767B5" w:rsidRPr="00472C23" w:rsidRDefault="007767B5" w:rsidP="009639AA"/>
          <w:p w:rsidR="007767B5" w:rsidRPr="00472C23" w:rsidRDefault="007767B5" w:rsidP="009639AA"/>
          <w:p w:rsidR="007767B5" w:rsidRPr="00472C23" w:rsidRDefault="007767B5" w:rsidP="009639AA">
            <w:pPr>
              <w:jc w:val="right"/>
            </w:pPr>
          </w:p>
        </w:tc>
      </w:tr>
    </w:tbl>
    <w:p w:rsidR="006418A3" w:rsidRDefault="006418A3" w:rsidP="006418A3">
      <w:pPr>
        <w:ind w:firstLine="709"/>
      </w:pPr>
    </w:p>
    <w:p w:rsidR="006418A3" w:rsidRDefault="006418A3" w:rsidP="006418A3">
      <w:pPr>
        <w:ind w:firstLine="709"/>
      </w:pPr>
    </w:p>
    <w:p w:rsidR="006418A3" w:rsidRDefault="006418A3" w:rsidP="006418A3">
      <w:pPr>
        <w:ind w:firstLine="709"/>
      </w:pPr>
    </w:p>
    <w:p w:rsidR="006418A3" w:rsidRDefault="006418A3" w:rsidP="006418A3">
      <w:pPr>
        <w:ind w:firstLine="709"/>
      </w:pPr>
    </w:p>
    <w:p w:rsidR="006418A3" w:rsidRDefault="006418A3" w:rsidP="006418A3">
      <w:pPr>
        <w:ind w:firstLine="709"/>
      </w:pPr>
    </w:p>
    <w:p w:rsidR="006418A3" w:rsidRDefault="006418A3" w:rsidP="006418A3">
      <w:pPr>
        <w:spacing w:line="242" w:lineRule="auto"/>
        <w:rPr>
          <w:b/>
        </w:rPr>
      </w:pPr>
      <w:r w:rsidRPr="00F014DF">
        <w:rPr>
          <w:b/>
        </w:rPr>
        <w:t>Редактор проекта:</w:t>
      </w:r>
      <w:r>
        <w:rPr>
          <w:b/>
        </w:rPr>
        <w:t xml:space="preserve"> </w:t>
      </w:r>
    </w:p>
    <w:p w:rsidR="006418A3" w:rsidRDefault="006418A3" w:rsidP="006418A3">
      <w:pPr>
        <w:spacing w:line="242" w:lineRule="auto"/>
      </w:pPr>
      <w:r>
        <w:t xml:space="preserve">депутат Московской городской Думы </w:t>
      </w:r>
    </w:p>
    <w:p w:rsidR="006418A3" w:rsidRPr="00F014DF" w:rsidRDefault="006418A3" w:rsidP="006418A3">
      <w:pPr>
        <w:spacing w:line="242" w:lineRule="auto"/>
        <w:rPr>
          <w:b/>
        </w:rPr>
      </w:pPr>
      <w:r w:rsidRPr="00F014DF">
        <w:rPr>
          <w:b/>
        </w:rPr>
        <w:t xml:space="preserve">М.Л.Тимонов </w:t>
      </w:r>
    </w:p>
    <w:p w:rsidR="006418A3" w:rsidRPr="006418A3" w:rsidRDefault="006418A3" w:rsidP="006418A3">
      <w:pPr>
        <w:spacing w:line="242" w:lineRule="auto"/>
      </w:pPr>
      <w:r>
        <w:t>8-495-957-03-01</w:t>
      </w:r>
    </w:p>
    <w:p w:rsidR="007767B5" w:rsidRPr="00984A84" w:rsidRDefault="007767B5" w:rsidP="007767B5">
      <w:pPr>
        <w:ind w:firstLine="709"/>
        <w:rPr>
          <w:rFonts w:eastAsia="Times New Roman"/>
          <w:sz w:val="2"/>
          <w:szCs w:val="2"/>
        </w:rPr>
      </w:pPr>
    </w:p>
    <w:p w:rsidR="00426AE4" w:rsidRDefault="00426AE4">
      <w:pPr>
        <w:jc w:val="left"/>
      </w:pPr>
      <w:r>
        <w:br w:type="page"/>
      </w:r>
    </w:p>
    <w:p w:rsidR="00426AE4" w:rsidRPr="00DF16B3" w:rsidRDefault="00426AE4" w:rsidP="00426AE4">
      <w:pPr>
        <w:jc w:val="center"/>
        <w:rPr>
          <w:b/>
        </w:rPr>
      </w:pPr>
      <w:r w:rsidRPr="00DF16B3">
        <w:rPr>
          <w:b/>
        </w:rPr>
        <w:lastRenderedPageBreak/>
        <w:t>ПОЯСНИТЕЛЬНАЯ ЗАПИСКА</w:t>
      </w:r>
    </w:p>
    <w:p w:rsidR="00426AE4" w:rsidRDefault="00426AE4" w:rsidP="00426AE4">
      <w:pPr>
        <w:jc w:val="center"/>
        <w:rPr>
          <w:b/>
        </w:rPr>
      </w:pPr>
      <w:r w:rsidRPr="00DF16B3">
        <w:rPr>
          <w:b/>
        </w:rPr>
        <w:t xml:space="preserve">к </w:t>
      </w:r>
      <w:r>
        <w:rPr>
          <w:b/>
        </w:rPr>
        <w:t xml:space="preserve">проектам постановлений Государственной Думы Федерального Собрания Российской Федерации «Об объявлении амнистии в связи </w:t>
      </w:r>
    </w:p>
    <w:p w:rsidR="00426AE4" w:rsidRDefault="00426AE4" w:rsidP="00426AE4">
      <w:pPr>
        <w:jc w:val="center"/>
        <w:rPr>
          <w:b/>
        </w:rPr>
      </w:pPr>
      <w:r>
        <w:rPr>
          <w:b/>
        </w:rPr>
        <w:t>с 75-летием Победы в Великой Отечественной войне 1941 – 1945 годов»</w:t>
      </w:r>
    </w:p>
    <w:p w:rsidR="00426AE4" w:rsidRDefault="00426AE4" w:rsidP="00426AE4">
      <w:pPr>
        <w:jc w:val="center"/>
        <w:rPr>
          <w:b/>
        </w:rPr>
      </w:pPr>
      <w:r w:rsidRPr="002577C8">
        <w:rPr>
          <w:b/>
        </w:rPr>
        <w:t xml:space="preserve">и «О порядке применения </w:t>
      </w:r>
      <w:r>
        <w:rPr>
          <w:b/>
          <w:lang w:eastAsia="ru-RU"/>
        </w:rPr>
        <w:t>П</w:t>
      </w:r>
      <w:r w:rsidRPr="002577C8">
        <w:rPr>
          <w:b/>
          <w:lang w:eastAsia="ru-RU"/>
        </w:rPr>
        <w:t>остановления Государственной Думы Федерального Собрания Российской Федерации «</w:t>
      </w:r>
      <w:r w:rsidRPr="002577C8">
        <w:rPr>
          <w:b/>
        </w:rPr>
        <w:t xml:space="preserve">Об объявлении амнистии в связи с 75-летием Победы в Великой Отечественной войне </w:t>
      </w:r>
    </w:p>
    <w:p w:rsidR="00426AE4" w:rsidRPr="002577C8" w:rsidRDefault="00426AE4" w:rsidP="00426AE4">
      <w:pPr>
        <w:jc w:val="center"/>
        <w:rPr>
          <w:b/>
        </w:rPr>
      </w:pPr>
      <w:r w:rsidRPr="002577C8">
        <w:rPr>
          <w:b/>
        </w:rPr>
        <w:t>1941 – 1945 годов»</w:t>
      </w:r>
    </w:p>
    <w:p w:rsidR="00426AE4" w:rsidRDefault="00426AE4" w:rsidP="00426AE4">
      <w:pPr>
        <w:ind w:firstLine="709"/>
      </w:pPr>
    </w:p>
    <w:p w:rsidR="00426AE4" w:rsidRDefault="00426AE4" w:rsidP="00426AE4">
      <w:pPr>
        <w:spacing w:line="245" w:lineRule="auto"/>
        <w:ind w:firstLine="709"/>
      </w:pPr>
      <w:r>
        <w:t>Реализация Государственной Думой ее конституционного полномочия объявлять амнистию в качестве акта милости, как указал Конституционный Суд Российской Федерации в Постановлении от 5 июля 2001 г. № 11-П, предполагает полное или частичное освобождение определенных категорий лиц от уголовной ответственности и наказания, исходя не только из политической или экономической целесообразности, но, прежде всего, из веры в добро и справедливость, а также из социальной обусловленности такой гуманистической акции в демократическом правовом государстве.</w:t>
      </w:r>
    </w:p>
    <w:p w:rsidR="00426AE4" w:rsidRDefault="00426AE4" w:rsidP="00426AE4">
      <w:pPr>
        <w:spacing w:line="245" w:lineRule="auto"/>
        <w:ind w:firstLine="709"/>
      </w:pPr>
      <w:r>
        <w:t>За время действия Конституции Российской Федерации было объявлено девять «широких» амнистий – в 1994 году в связи с принятием Конституции Российской Федерации (Постановление Государственной Думы от 23 февраля 1994 г. № 63-1 ГД), в 1995 году в связи с 50-летием Победы в Великой Отечественной войне (Постановление Государственной Думы от 19 апреля 1995 г. № 714-1 ГД), в 1997 году (Постановление Государственной Думы от 24 декабря 1997 г. № 2038-</w:t>
      </w:r>
      <w:r>
        <w:rPr>
          <w:lang w:val="en-US"/>
        </w:rPr>
        <w:t>II</w:t>
      </w:r>
      <w:r>
        <w:t xml:space="preserve"> ГД), в 1999 году (Постановление Государственной Думы от 18 июня 1999 г. № 4147-</w:t>
      </w:r>
      <w:r>
        <w:rPr>
          <w:lang w:val="en-US"/>
        </w:rPr>
        <w:t>II</w:t>
      </w:r>
      <w:r>
        <w:t xml:space="preserve"> ГД), в 2000 году в связи с 55-летием Победы в Великой Отечественной войне (Постановление Государственной Думы от 26 мая 2000 г. № 398-</w:t>
      </w:r>
      <w:r>
        <w:rPr>
          <w:lang w:val="en-US"/>
        </w:rPr>
        <w:t>III</w:t>
      </w:r>
      <w:r>
        <w:t xml:space="preserve"> ГД), в 2001 году в отношении несовершеннолетних и женщин (Постановление Государственной Думы от 30 ноября 2001 г. № 2172-</w:t>
      </w:r>
      <w:r>
        <w:rPr>
          <w:lang w:val="en-US"/>
        </w:rPr>
        <w:t>III</w:t>
      </w:r>
      <w:r>
        <w:t xml:space="preserve"> ГД), в 2006 году в связи со 100-летием учреждения Государственной Думы в России (Постановление Государственной Думы от 19 апреля 2006 г. № 3043-</w:t>
      </w:r>
      <w:r>
        <w:rPr>
          <w:lang w:val="en-US"/>
        </w:rPr>
        <w:t>IV</w:t>
      </w:r>
      <w:r>
        <w:t xml:space="preserve"> ГД), в 2013 году в связи с 20-летием принятия Конституции Российской Федерации (Постановление Государственной Думы от 18 декабря 2013 г. № 3500-6 ГД) и в 2015 году в связи с 70-летием Победы в Великой Отечественной войне (Постановление Государственной Думы от 24 апреля 2015 г. № 6576-6 ГД), а также ряд амнистий, затрагивавших ограниченный круг лиц (ветераны Великой Отечественной войны, бывшие узники концлагерей, гетто, других мест принудительного содержания, созданных нацистской Германией и ее союзниками в период Второй мировой войны, лица, совершившие общественно опасные деяния в ходе вооруженных конфликтов на Северном Кавказе, и др.). Однако после 2015 года в Российской Федерации не объявлялось ни одной амнистии. </w:t>
      </w:r>
    </w:p>
    <w:p w:rsidR="00426AE4" w:rsidRPr="00265CD9" w:rsidRDefault="00426AE4" w:rsidP="00426AE4">
      <w:pPr>
        <w:spacing w:line="245" w:lineRule="auto"/>
        <w:ind w:firstLine="709"/>
      </w:pPr>
      <w:r>
        <w:t xml:space="preserve">Пятилетний перерыв между амнистиями является беспрецедентным за весь период действия Конституции Российской Федерации. В связи с этим </w:t>
      </w:r>
      <w:r>
        <w:lastRenderedPageBreak/>
        <w:t>предлагается установить максимально широкий круг лиц, в отношении которых должна быть применена амнистия в связи с 75-летием Победы в Великой Отечественной войне, с учетом опыта предыдущих «широких» амнистий.</w:t>
      </w:r>
    </w:p>
    <w:p w:rsidR="00426AE4" w:rsidRDefault="00426AE4" w:rsidP="00426AE4">
      <w:pPr>
        <w:spacing w:line="245" w:lineRule="auto"/>
        <w:ind w:firstLine="709"/>
      </w:pPr>
      <w:r>
        <w:t xml:space="preserve">Так, все «широкие» амнистии предусматривали освобождение от наказания в виде лишения свободы осужденных, относящихся к определенным категориям, заслуживающим снисхождения с учетом личности виновного. В связи с этим предлагается освободить от наказания все категории осужденных, подпадавших под последнюю амнистию 2015 года, а также – с учетом амнистии 2001 года – женщин, являющихся женами инвалидов войны </w:t>
      </w:r>
      <w:r>
        <w:rPr>
          <w:lang w:val="en-US"/>
        </w:rPr>
        <w:t>I</w:t>
      </w:r>
      <w:r>
        <w:t xml:space="preserve"> или</w:t>
      </w:r>
      <w:r w:rsidRPr="00562447">
        <w:t xml:space="preserve"> </w:t>
      </w:r>
      <w:r>
        <w:rPr>
          <w:lang w:val="en-US"/>
        </w:rPr>
        <w:t>II</w:t>
      </w:r>
      <w:r w:rsidRPr="00562447">
        <w:t xml:space="preserve"> </w:t>
      </w:r>
      <w:r>
        <w:t>группы, а также вдовами или одинокими матерями, чьи мужья и (или) сыновья (дочери) погибли при защите Отечества. При этом предлагается с учетом амнистий 1997, 1999 и 2000 годов освободить таких лиц от наказания независимо от назначенного срока.</w:t>
      </w:r>
    </w:p>
    <w:p w:rsidR="00426AE4" w:rsidRDefault="00426AE4" w:rsidP="00426AE4">
      <w:pPr>
        <w:spacing w:line="245" w:lineRule="auto"/>
        <w:ind w:firstLine="709"/>
      </w:pPr>
      <w:r>
        <w:t>Осужденных к лишению свободы за преступления, совершенные в возрасте до 16 лет, и осужденных к лишению свободы на срок до шести лет включительно за преступления, совершенные в возрасте от 16 до 18 лет, ранее не отбывавших лишение свободы, предлагается освободить от наказания исходя из опыта амнистий 2001, 2006 и 2013 годов (и принимая во внимание, что все остальные «широкие» амнистии также предусматривали их применение к несовершеннолетним в том или ином объеме). При этом учитывается, что амнистия 2001 года предусматривала освобождение от наказания указанных категорий осужденных, если назначенный им срок лишения свободы не превышал шести лет, а согласно части шестой статьи 88 Уголовного кодекса Российской Федерации (в редакции Федерального закона от 8 декабря 2003 г. № 162-ФЗ) наказание в виде лишения свободы лицам, совершившим преступления в возрасте до 16 лет (кроме особо тяжких преступлений – но освобождение совершивших их лиц от наказания не предусматривается), назначается на срок не свыше шести лет.</w:t>
      </w:r>
    </w:p>
    <w:p w:rsidR="00426AE4" w:rsidRDefault="00426AE4" w:rsidP="00426AE4">
      <w:pPr>
        <w:spacing w:line="245" w:lineRule="auto"/>
        <w:ind w:firstLine="709"/>
      </w:pPr>
      <w:r>
        <w:t>В части освобождения от наказания лиц, осужденных к лишению свободы за умышленные преступления на срок до пяти лет включительно, ранее не отбывавших лишение свободы, предлагается учесть опыт амнистий 1999 и 2000 годов в отношении осужденных женщин. Однако, исходя из принципа гендерного равенства, предлагается освободить от наказания всех осужденных к лишению свободы за умышленные преступления на срок до пяти лет включительно, ранее не отбывавших лишение свободы.</w:t>
      </w:r>
    </w:p>
    <w:p w:rsidR="00426AE4" w:rsidRDefault="00426AE4" w:rsidP="00426AE4">
      <w:pPr>
        <w:pStyle w:val="a3"/>
        <w:spacing w:line="245" w:lineRule="auto"/>
        <w:ind w:left="0" w:firstLine="709"/>
      </w:pPr>
      <w:r>
        <w:t xml:space="preserve">Предлагаемое освобождение от наказания осужденных к лишению свободы на срок до пяти лет включительно за преступления, совершенные по неосторожности, ранее предусматривалось амнистиями 1999, 2000 и 2015 годов. </w:t>
      </w:r>
    </w:p>
    <w:p w:rsidR="00426AE4" w:rsidRDefault="00426AE4" w:rsidP="00426AE4">
      <w:pPr>
        <w:pStyle w:val="a3"/>
        <w:spacing w:line="245" w:lineRule="auto"/>
        <w:ind w:left="0" w:firstLine="709"/>
      </w:pPr>
      <w:r>
        <w:t xml:space="preserve">Также предлагается освободить от наказания осужденных за массовые беспорядки (кроме прохождения обучения в целях организации массовых беспорядков или участия в них) и за преступления, совершенные в ходе несанкционированных собраний, митингов, демонстраций, шествий или пикетирований их участниками. Это вызвано проведением в последние годы в </w:t>
      </w:r>
      <w:r>
        <w:lastRenderedPageBreak/>
        <w:t>различных регионах России (в частности, городе Москве и Республике Ингушетия) многочисленных публичных мероприятий протестного характерах. Часть таких мероприятий не была согласована уполномоченными органами государственной власти или местного самоуправления, что приводило к противостоянию их участников с сотрудниками правоохранительных органов, а в ряде случаев – и к применению насилия в отношении последних.</w:t>
      </w:r>
    </w:p>
    <w:p w:rsidR="00426AE4" w:rsidRDefault="00426AE4" w:rsidP="00426AE4">
      <w:pPr>
        <w:spacing w:line="245" w:lineRule="auto"/>
        <w:ind w:firstLine="709"/>
      </w:pPr>
      <w:r>
        <w:t>Вместе с тем нельзя не учитывать, что органы власти нередко оказывались не готовы обеспечить реализацию конституционного права граждан собираться мирно, без оружия, проводить собрания, митинги и демонстрации, шествия и пикетирование. В их работе не всегда учитывалась многократно выраженная Европейским Судом по правам человека</w:t>
      </w:r>
      <w:r w:rsidRPr="00ED5312">
        <w:t xml:space="preserve"> </w:t>
      </w:r>
      <w:r>
        <w:t>позиция, согласно которой:</w:t>
      </w:r>
    </w:p>
    <w:p w:rsidR="00426AE4" w:rsidRDefault="00426AE4" w:rsidP="00426AE4">
      <w:pPr>
        <w:spacing w:line="245" w:lineRule="auto"/>
        <w:ind w:firstLine="709"/>
      </w:pPr>
      <w:r>
        <w:t>- </w:t>
      </w:r>
      <w:r w:rsidRPr="00BA3C0E">
        <w:t xml:space="preserve">государство должно воздерживаться от применения произвольных мер, могущих нарушить право на мирные публичные акции, и не обладает полной свободой действий даже в случае нарушения их участниками установленных правил проведения собраний, митингов, демонстраций, шествий и пикетирования; </w:t>
      </w:r>
    </w:p>
    <w:p w:rsidR="00426AE4" w:rsidRDefault="00426AE4" w:rsidP="00426AE4">
      <w:pPr>
        <w:spacing w:line="245" w:lineRule="auto"/>
        <w:ind w:firstLine="709"/>
      </w:pPr>
      <w:r>
        <w:t>- </w:t>
      </w:r>
      <w:r w:rsidRPr="00BA3C0E">
        <w:t>правила, регулирующие порядок публичных собраний, включая требование предварительного уведомления, имеют существенное значение для спокойного проведения публичных мероприятий, позволяя властям минимизировать помехи уличному движению и принять иные меры безопасности, но их исполнение не может быть самоцелью и не должно создавать скрытые препятствия для реализации свободы мирных собраний</w:t>
      </w:r>
      <w:r>
        <w:t>,</w:t>
      </w:r>
      <w:r w:rsidRPr="00BA3C0E">
        <w:t xml:space="preserve"> защищаемой </w:t>
      </w:r>
      <w:hyperlink r:id="rId50" w:history="1">
        <w:r w:rsidRPr="00BA3C0E">
          <w:t>Конвенцией</w:t>
        </w:r>
      </w:hyperlink>
      <w:r w:rsidRPr="00BA3C0E">
        <w:t xml:space="preserve"> </w:t>
      </w:r>
      <w:r>
        <w:t>о правах человека и основных свободах</w:t>
      </w:r>
      <w:r w:rsidRPr="00BA3C0E">
        <w:t xml:space="preserve">; </w:t>
      </w:r>
    </w:p>
    <w:p w:rsidR="00426AE4" w:rsidRDefault="00426AE4" w:rsidP="00426AE4">
      <w:pPr>
        <w:spacing w:line="245" w:lineRule="auto"/>
        <w:ind w:firstLine="709"/>
      </w:pPr>
      <w:r>
        <w:t>- </w:t>
      </w:r>
      <w:r w:rsidRPr="00BA3C0E">
        <w:t xml:space="preserve">публичные власти должны проявлять определенную толерантность по отношению к мирным собраниям даже тогда, когда они могут вызвать некоторое нарушение обыденной жизни, включая помехи уличному движению, поскольку иначе свобода собраний лишилась бы своего существа; </w:t>
      </w:r>
    </w:p>
    <w:p w:rsidR="00426AE4" w:rsidRDefault="00426AE4" w:rsidP="00426AE4">
      <w:pPr>
        <w:spacing w:line="245" w:lineRule="auto"/>
        <w:ind w:firstLine="709"/>
      </w:pPr>
      <w:r>
        <w:t>- </w:t>
      </w:r>
      <w:r w:rsidRPr="00BA3C0E">
        <w:t>любые меры, препятствующие свободе собраний и свободе выражения мнений, кроме случаев подстрекательства к насилию или нарушения демократических принципов, оказывают демократии плохую услугу и даже угрожают ей</w:t>
      </w:r>
      <w:r>
        <w:t>.</w:t>
      </w:r>
    </w:p>
    <w:p w:rsidR="00426AE4" w:rsidRDefault="00426AE4" w:rsidP="00426AE4">
      <w:pPr>
        <w:spacing w:line="245" w:lineRule="auto"/>
        <w:ind w:firstLine="709"/>
      </w:pPr>
      <w:r>
        <w:t xml:space="preserve">Противоправные действия участников публичных мероприятий зачастую находились в прямой взаимосвязи с необоснованным, чрезмерным применением силы сотрудниками правоохранительных органов. В связи с этим освобождение от наказания участников публичных мероприятий, совершивших в ходе их проведения общественно опасные деяния, стало бы адекватным средством восстановления баланса публичных и частных интересов и безусловно послужило бы укреплению гражданского мира и согласия в обществе. </w:t>
      </w:r>
    </w:p>
    <w:p w:rsidR="00426AE4" w:rsidRDefault="00426AE4" w:rsidP="00426AE4">
      <w:pPr>
        <w:spacing w:line="245" w:lineRule="auto"/>
        <w:ind w:firstLine="709"/>
      </w:pPr>
      <w:r>
        <w:t xml:space="preserve">При этом применительно к массовым беспорядкам предлагается с учетом общественной опасности данного преступления освободить от наказания осужденных за участие в массовых беспорядках или призывы к ним независимо от доведения преступления до конца, а осужденных за организацию массовых </w:t>
      </w:r>
      <w:r>
        <w:lastRenderedPageBreak/>
        <w:t>беспорядков либо за склонение, вербовку или иное вовлечение лица в их совершение – только в случаях, когда преступление осталось неоконченным.</w:t>
      </w:r>
    </w:p>
    <w:p w:rsidR="00426AE4" w:rsidRDefault="00426AE4" w:rsidP="00426AE4">
      <w:pPr>
        <w:spacing w:line="245" w:lineRule="auto"/>
        <w:ind w:firstLine="709"/>
      </w:pPr>
      <w:r>
        <w:t>Также предлагается с учетом имеющейся правоприменительной практики освободить от наказания осужденных за о</w:t>
      </w:r>
      <w:r w:rsidRPr="005B6521">
        <w:t>существление деятельности на территории Российской Федерации иностранной или международной неправительственной организации, в отношении которой принято решение о признании нежелательной на территории Российской Федерации ее деятельности</w:t>
      </w:r>
      <w:r>
        <w:t xml:space="preserve">. </w:t>
      </w:r>
    </w:p>
    <w:p w:rsidR="00426AE4" w:rsidRDefault="00426AE4" w:rsidP="00426AE4">
      <w:pPr>
        <w:spacing w:line="245" w:lineRule="auto"/>
        <w:ind w:firstLine="709"/>
      </w:pPr>
      <w:r>
        <w:t>Следует отметить, что освобождение от наказания осужденных за конкретные преступления (участие в массовых беспорядках либо призывы к ним, хулиганство, простое нарушение правил дорожного движения и эксплуатации транспортных средств) уже применялось в ходе «широкой» амнистии 2013 года. Более того, амнистия, объявленная Постановлением Государственной Думы от 2 июля 2013 г. № 2559-6 ГД, целиком была основана на освобождении от наказания осужденных за двадцать семь конкретных составов преступлений (в основном в сфере экономической деятельности).</w:t>
      </w:r>
    </w:p>
    <w:p w:rsidR="00426AE4" w:rsidRDefault="00426AE4" w:rsidP="00426AE4">
      <w:pPr>
        <w:spacing w:line="245" w:lineRule="auto"/>
        <w:ind w:firstLine="709"/>
      </w:pPr>
      <w:r>
        <w:t>При этом в отношении подозреваемых и обвиняемых, которые в случае их осуждения подпадали бы под амнистию,</w:t>
      </w:r>
      <w:r w:rsidRPr="00FC4EC6">
        <w:t xml:space="preserve"> </w:t>
      </w:r>
      <w:r>
        <w:t>предусматривается прекращение уголовных дел.</w:t>
      </w:r>
    </w:p>
    <w:p w:rsidR="00426AE4" w:rsidRDefault="00426AE4" w:rsidP="00426AE4">
      <w:pPr>
        <w:spacing w:line="245" w:lineRule="auto"/>
        <w:ind w:firstLine="709"/>
      </w:pPr>
      <w:r>
        <w:t>Освобождение от наказания условно осужденных, осужденных, которым неотбытая часть наказания заменена более мягким видом наказания или отбывание наказания которым отсрочено, а также осужденных к наказанию, не связанному с лишением свободы, является традиционным для актов амнистий в Российской Федерации. С учетом опыта амнистий 2001 и 2006 годов предлагается освободить от наказания также условно-досрочно освобожденных от оставшейся неотбытой части наказания.</w:t>
      </w:r>
    </w:p>
    <w:p w:rsidR="00426AE4" w:rsidRDefault="00426AE4" w:rsidP="00426AE4">
      <w:pPr>
        <w:spacing w:line="245" w:lineRule="auto"/>
        <w:ind w:firstLine="709"/>
      </w:pPr>
      <w:r>
        <w:t>Кроме того, предлагается сократить (в различных размерах, с учетом опыта прежних амнистий) сроки наказаний по приговорам, вступившим в законную силу до дня вступления в силу предлагаемого постановления об амнистии, ряду категорий осужденных,</w:t>
      </w:r>
      <w:r w:rsidRPr="006A3BE0">
        <w:t xml:space="preserve"> </w:t>
      </w:r>
      <w:r>
        <w:t>если они не подлежат освобождению от наказания. Это позволит одинаково подойти к одним и тем же категориям осужденных независимо от времени, когда начал течь назначенный им срок наказания (ранее акты амнистии предусматривали освобождение от наказания отдельных категорий осужденных, отбывших определенную часть назначенного срока наказания</w:t>
      </w:r>
      <w:r w:rsidRPr="00D6053A">
        <w:t xml:space="preserve"> </w:t>
      </w:r>
      <w:r>
        <w:t>ко дню вступления в силу акта амнистии, и сокращение неотбытой части наказания отдельным категориям осужденных, не отбывших соответствующей части срока).</w:t>
      </w:r>
    </w:p>
    <w:p w:rsidR="00426AE4" w:rsidRPr="00F551E2" w:rsidRDefault="00426AE4" w:rsidP="00426AE4">
      <w:pPr>
        <w:pStyle w:val="a3"/>
        <w:spacing w:line="245" w:lineRule="auto"/>
        <w:ind w:left="0" w:firstLine="709"/>
      </w:pPr>
      <w:r>
        <w:t xml:space="preserve">С учетом опыта амнистий 2000, 2001 и 2015 годов всех осужденных, освобождаемых от основного наказания, предлагается освободить и </w:t>
      </w:r>
      <w:r w:rsidRPr="00F551E2">
        <w:t xml:space="preserve">от дополнительных видов наказаний, за исключением дополнительного наказания в виде лишения права </w:t>
      </w:r>
      <w:r>
        <w:t xml:space="preserve">управлять транспортным средством. Также предлагается снять судимость с лиц, освобождаемых от наказания в соответствии с актом амнистии (с учетом опыта амнистии 2015 года), а также с лиц, уже отбывших </w:t>
      </w:r>
      <w:r>
        <w:lastRenderedPageBreak/>
        <w:t>наказание, если они подлежали бы освобождению от него в соответствии с актом амнистии.</w:t>
      </w:r>
    </w:p>
    <w:p w:rsidR="00426AE4" w:rsidRDefault="00426AE4" w:rsidP="00426AE4">
      <w:pPr>
        <w:spacing w:line="245" w:lineRule="auto"/>
        <w:ind w:firstLine="709"/>
      </w:pPr>
      <w:r>
        <w:t>Вместе с тем традиционным для актов амнистии является их нераспространение (полностью или в основной части) на лиц, совершивших определенные преступления. В связи с этим предлагается не распространять действие основных положений предлагаемой амнистии на лиц, совершивших:</w:t>
      </w:r>
    </w:p>
    <w:p w:rsidR="00426AE4" w:rsidRDefault="00426AE4" w:rsidP="00426AE4">
      <w:pPr>
        <w:spacing w:line="245" w:lineRule="auto"/>
        <w:ind w:firstLine="709"/>
      </w:pPr>
      <w:r>
        <w:t>- особо тяжкие преступления;</w:t>
      </w:r>
    </w:p>
    <w:p w:rsidR="00426AE4" w:rsidRDefault="00426AE4" w:rsidP="00426AE4">
      <w:pPr>
        <w:spacing w:line="245" w:lineRule="auto"/>
        <w:ind w:firstLine="709"/>
      </w:pPr>
      <w:r>
        <w:t>- тяжкие преступления, за которые безальтернативно предусмотрено наказание в виде лишения свободы, кроме:</w:t>
      </w:r>
    </w:p>
    <w:p w:rsidR="00426AE4" w:rsidRDefault="00426AE4" w:rsidP="00426AE4">
      <w:pPr>
        <w:spacing w:line="245" w:lineRule="auto"/>
        <w:ind w:firstLine="709"/>
      </w:pPr>
      <w:r>
        <w:t>-- незаконных производства, сбыта или пересылки наркотических средств, психотропных веществ или их аналогов (незаконных сбыта или пересылки растений, содержащих наркотические средства или психотропные вещества, либо их частей, содержащих наркотические средства или психотропные вещества), совершенных в размере, не достигающем крупного, и без иных квалифицирующих признаков, предусмотренных частью четвертой статьи 228</w:t>
      </w:r>
      <w:r w:rsidRPr="00B724C6">
        <w:rPr>
          <w:vertAlign w:val="superscript"/>
        </w:rPr>
        <w:t>1</w:t>
      </w:r>
      <w:r>
        <w:t xml:space="preserve"> Уголовного кодекса Российской Федерации (организованной группой, лицом с использованием своего служебного положения, лицом, достигшим восемнадцатилетнего возраста, в отношении несовершеннолетнего);</w:t>
      </w:r>
    </w:p>
    <w:p w:rsidR="00426AE4" w:rsidRDefault="00426AE4" w:rsidP="00426AE4">
      <w:pPr>
        <w:spacing w:line="245" w:lineRule="auto"/>
        <w:ind w:firstLine="709"/>
      </w:pPr>
      <w:r>
        <w:t xml:space="preserve">-- преступлений, совершившие которые лица никогда ранее не выводились из-под действия актов амнистии, если соответствующие составы преступлений были предусмотрены к моменту принятия последнего на данный момент постановления Государственной Думы об амнистии, а ответственность за них не была ужесточена; </w:t>
      </w:r>
    </w:p>
    <w:p w:rsidR="00426AE4" w:rsidRDefault="00426AE4" w:rsidP="00426AE4">
      <w:pPr>
        <w:spacing w:line="245" w:lineRule="auto"/>
        <w:ind w:firstLine="709"/>
      </w:pPr>
      <w:r>
        <w:t xml:space="preserve">- наиболее серьезные преступления против политических и социальных конституционных прав граждан и против правосудия, не относящиеся к тяжким и особо тяжким. </w:t>
      </w:r>
    </w:p>
    <w:p w:rsidR="00426AE4" w:rsidRDefault="00426AE4" w:rsidP="00426AE4">
      <w:pPr>
        <w:spacing w:line="245" w:lineRule="auto"/>
        <w:ind w:firstLine="709"/>
      </w:pPr>
      <w:r>
        <w:t>Также акты амнистий (кроме амнистии 2013 года) традиционно не распространялись на лиц, совершивших ряд преступлений, предусмотренных Уголовным кодексом РСФСР 1960 года. Однако следует учитывать, что данный Кодекс утратил силу 1 января 1997 г. (со дня введения в действие Уголовного кодекса Российской Федерации 1996 года), то есть более двадцати трех лет назад.</w:t>
      </w:r>
    </w:p>
    <w:p w:rsidR="00426AE4" w:rsidRDefault="00426AE4" w:rsidP="00426AE4">
      <w:pPr>
        <w:spacing w:line="245" w:lineRule="auto"/>
        <w:ind w:firstLine="709"/>
      </w:pPr>
      <w:r>
        <w:t>Статья 48 Уголовного кодекса РСФСР предусматривала 15-летний абсолютный срок давности привлечения к уголовной ответственности, который 31 декабря 2011 г. истек для всех преступлений, совершенных ранее 1 января 1997 г. Единственным исключением из этого правила являлись преступления, за которые могла быть назначена смертная казнь.</w:t>
      </w:r>
    </w:p>
    <w:p w:rsidR="00426AE4" w:rsidRDefault="00426AE4" w:rsidP="00426AE4">
      <w:pPr>
        <w:spacing w:line="245" w:lineRule="auto"/>
        <w:ind w:firstLine="709"/>
      </w:pPr>
      <w:r>
        <w:t>Однако Уголовный кодекс Российской Федерации предусматривает возможность назначения смертной казни только за четыре состава преступлений, за которые данный вид наказания</w:t>
      </w:r>
      <w:r w:rsidRPr="00EB797C">
        <w:t xml:space="preserve"> </w:t>
      </w:r>
      <w:r>
        <w:t xml:space="preserve">предусматривался Уголовным кодексом РСФСР, – квалифицированное убийство (статья 102 Уголовного кодекса РСФСР и часть вторая статьи 105 Уголовного кодекса Российской Федерации) и посягательство на жизнь государственного или общественного деятеля, лица, осуществляющего правосудие или предварительное расследование, сотрудника </w:t>
      </w:r>
      <w:r>
        <w:lastRenderedPageBreak/>
        <w:t>правоохранительного органа (часть первая статьи 66, часть первая статьи 67, статьи 191</w:t>
      </w:r>
      <w:r w:rsidRPr="00ED51EE">
        <w:rPr>
          <w:vertAlign w:val="superscript"/>
        </w:rPr>
        <w:t>2</w:t>
      </w:r>
      <w:r>
        <w:t>, 191</w:t>
      </w:r>
      <w:r w:rsidRPr="00ED51EE">
        <w:rPr>
          <w:vertAlign w:val="superscript"/>
        </w:rPr>
        <w:t>5</w:t>
      </w:r>
      <w:r>
        <w:t xml:space="preserve"> Уголовного кодекса РСФСР и статьи 277, 295 и 317 Уголовного кодекса Российской Федерации). </w:t>
      </w:r>
    </w:p>
    <w:p w:rsidR="00426AE4" w:rsidRDefault="00426AE4" w:rsidP="00426AE4">
      <w:pPr>
        <w:spacing w:line="245" w:lineRule="auto"/>
        <w:ind w:firstLine="709"/>
      </w:pPr>
      <w:r>
        <w:t xml:space="preserve">За все указанные преступления Уголовный кодекс Российской Федерации предусматривает также возможность назначения наказания в виде пожизненного лишения свободы. Поскольку Уголовным кодексом РСФСР такое наказание не предусматривалось, санкции Уголовного кодекса РСФСР за указанные преступления признаются более мягкими. </w:t>
      </w:r>
    </w:p>
    <w:p w:rsidR="00426AE4" w:rsidRDefault="00426AE4" w:rsidP="00426AE4">
      <w:pPr>
        <w:spacing w:line="245" w:lineRule="auto"/>
        <w:ind w:firstLine="709"/>
      </w:pPr>
      <w:r>
        <w:t>Таким образом, с 1 января 2012 г. привлечение к уголовной ответственности по Уголовному кодексу РСФСР возможно только по части первой статьи 66, части первой статьи 67, статьям 102, 191</w:t>
      </w:r>
      <w:r w:rsidRPr="00ED51EE">
        <w:rPr>
          <w:vertAlign w:val="superscript"/>
        </w:rPr>
        <w:t>2</w:t>
      </w:r>
      <w:r>
        <w:t xml:space="preserve"> и 191</w:t>
      </w:r>
      <w:r w:rsidRPr="00ED51EE">
        <w:rPr>
          <w:vertAlign w:val="superscript"/>
        </w:rPr>
        <w:t>5</w:t>
      </w:r>
      <w:r>
        <w:t>. Лиц, осужденных за данные преступления, предлагается вывести из-под действия большинства положений акта амнистии.</w:t>
      </w:r>
    </w:p>
    <w:p w:rsidR="00426AE4" w:rsidRDefault="00426AE4" w:rsidP="00426AE4">
      <w:pPr>
        <w:spacing w:line="245" w:lineRule="auto"/>
        <w:ind w:firstLine="709"/>
      </w:pPr>
      <w:r>
        <w:t>Что касается иных составов преступлений, за которые Уголовным кодексом РСФСР предусматривалась смертная казнь (измена Родине; шпионаж; бандитизм; действия, дезорганизующие работу исправительно-трудовых учреждений, совершенные особо опасными рецидивистами или лицами, осужденными за тяжкие преступления; умышленные действия, совершенные в составе незаконных вооруженных формирований, если они повлекли гибель людей; уклонение от призыва по мобилизации в военное время; изнасилование, совершенное особо опасным рецидивистом или повлекшее особо тяжкие последствия, а равно изнасилование малолетней; угон воздушного судна, повлекший гибель людей или причинение тяжких телесных повреждений, а равно совершенный организованной группой; терроризм, повлекший смерть человека; ряд воинских преступлений), то Уголовный кодекс Российской Федерации не предусматривает смертной казни за их совершение. В связи с этим даже в случае привлечения в настоящее время к уголовной ответственности лиц, совершивших эти преступления до 1 января 1997 г., к ним применяются положения Особенной части Уголовного кодекса Российской Федерации.</w:t>
      </w:r>
    </w:p>
    <w:p w:rsidR="00426AE4" w:rsidRDefault="00426AE4" w:rsidP="00426AE4">
      <w:pPr>
        <w:spacing w:line="245" w:lineRule="auto"/>
        <w:ind w:firstLine="709"/>
      </w:pPr>
      <w:r>
        <w:t>Но и лицам, совершившим преступления, на которые акт амнистии в целом не распространяется, может быть оказано милосердие. В связи с этим предлагается сократить на одну треть срок наказания в виде лишения свободы указанным лицам, участвовавшим в боевых действиях по защите Отечества и приравненным к таковым</w:t>
      </w:r>
      <w:r w:rsidRPr="00B12504">
        <w:t xml:space="preserve"> </w:t>
      </w:r>
      <w:r>
        <w:t xml:space="preserve">(с учетом опыта амнистии 2000 года), а также </w:t>
      </w:r>
      <w:r w:rsidRPr="00EB6CBC">
        <w:t>принимавши</w:t>
      </w:r>
      <w:r>
        <w:t>м</w:t>
      </w:r>
      <w:r w:rsidRPr="00EB6CBC">
        <w:t xml:space="preserve"> участие в ликвидации последствий </w:t>
      </w:r>
      <w:r>
        <w:t>катастрофы на Чернобыльской АЭС.</w:t>
      </w:r>
    </w:p>
    <w:p w:rsidR="00426AE4" w:rsidRDefault="00426AE4" w:rsidP="00426AE4">
      <w:pPr>
        <w:spacing w:line="245" w:lineRule="auto"/>
        <w:ind w:firstLine="709"/>
      </w:pPr>
      <w:r>
        <w:t>Всем же остальным осужденным, совершившим преступления, выводимые из-под действия акта амнистии (кроме лиц</w:t>
      </w:r>
      <w:r w:rsidRPr="00F171DF">
        <w:t>, вновь совершивших умышленные престу</w:t>
      </w:r>
      <w:r>
        <w:t xml:space="preserve">пления в местах лишения свободы, лиц, совершивших умышленные преступления после применения к ним актов амнистии или помилования за последние десять лет, лиц, </w:t>
      </w:r>
      <w:r w:rsidRPr="00F171DF">
        <w:t xml:space="preserve">совершивших преступление при особо опасном рецидиве </w:t>
      </w:r>
      <w:r>
        <w:t>преступлений, и</w:t>
      </w:r>
      <w:r w:rsidRPr="00F171DF">
        <w:t xml:space="preserve"> злостны</w:t>
      </w:r>
      <w:r>
        <w:t>х</w:t>
      </w:r>
      <w:r w:rsidRPr="00F171DF">
        <w:t xml:space="preserve"> нарушител</w:t>
      </w:r>
      <w:r>
        <w:t>ей</w:t>
      </w:r>
      <w:r w:rsidRPr="00F171DF">
        <w:t xml:space="preserve"> установленн</w:t>
      </w:r>
      <w:r>
        <w:t xml:space="preserve">ого порядка </w:t>
      </w:r>
      <w:r>
        <w:lastRenderedPageBreak/>
        <w:t xml:space="preserve">отбывания наказания), предлагается сократить срок наказания на один год (с учетом опыта амнистий 2000 и 2001 годов). </w:t>
      </w:r>
    </w:p>
    <w:p w:rsidR="00F609E5" w:rsidRDefault="00426AE4" w:rsidP="00426AE4">
      <w:pPr>
        <w:spacing w:line="245" w:lineRule="auto"/>
        <w:ind w:firstLine="709"/>
      </w:pPr>
      <w:r>
        <w:t>Предлагаемая масштабная амнистия ознаменует собой народное единство в год 75-летия Великой Победы, не допуская при этом ухудшения криминогенной обстановки в стране.</w:t>
      </w:r>
    </w:p>
    <w:p w:rsidR="00426AE4" w:rsidRDefault="00426AE4" w:rsidP="00426AE4">
      <w:pPr>
        <w:ind w:firstLine="709"/>
      </w:pPr>
    </w:p>
    <w:p w:rsidR="00426AE4" w:rsidRDefault="00426AE4" w:rsidP="00426AE4">
      <w:pPr>
        <w:ind w:firstLine="709"/>
      </w:pPr>
    </w:p>
    <w:p w:rsidR="00426AE4" w:rsidRDefault="00426AE4" w:rsidP="00426AE4">
      <w:pPr>
        <w:ind w:firstLine="709"/>
      </w:pPr>
    </w:p>
    <w:p w:rsidR="00426AE4" w:rsidRDefault="00426AE4" w:rsidP="00426AE4">
      <w:pPr>
        <w:spacing w:line="242" w:lineRule="auto"/>
        <w:rPr>
          <w:b/>
        </w:rPr>
      </w:pPr>
      <w:r w:rsidRPr="00F014DF">
        <w:rPr>
          <w:b/>
        </w:rPr>
        <w:t>Редактор проекта:</w:t>
      </w:r>
      <w:r>
        <w:rPr>
          <w:b/>
        </w:rPr>
        <w:t xml:space="preserve"> </w:t>
      </w:r>
    </w:p>
    <w:p w:rsidR="00426AE4" w:rsidRDefault="00426AE4" w:rsidP="00426AE4">
      <w:pPr>
        <w:spacing w:line="242" w:lineRule="auto"/>
      </w:pPr>
      <w:r>
        <w:t xml:space="preserve">депутат Московской городской Думы </w:t>
      </w:r>
    </w:p>
    <w:p w:rsidR="00426AE4" w:rsidRPr="00F014DF" w:rsidRDefault="00426AE4" w:rsidP="00426AE4">
      <w:pPr>
        <w:spacing w:line="242" w:lineRule="auto"/>
        <w:rPr>
          <w:b/>
        </w:rPr>
      </w:pPr>
      <w:r w:rsidRPr="00F014DF">
        <w:rPr>
          <w:b/>
        </w:rPr>
        <w:t xml:space="preserve">М.Л.Тимонов </w:t>
      </w:r>
    </w:p>
    <w:p w:rsidR="00426AE4" w:rsidRDefault="00426AE4" w:rsidP="00426AE4">
      <w:pPr>
        <w:spacing w:line="242" w:lineRule="auto"/>
      </w:pPr>
      <w:r>
        <w:t>8-495-957-03-01</w:t>
      </w:r>
    </w:p>
    <w:sectPr w:rsidR="00426AE4" w:rsidSect="00B2131E">
      <w:pgSz w:w="11906" w:h="16838"/>
      <w:pgMar w:top="1134" w:right="851" w:bottom="1418" w:left="1418" w:header="709" w:footer="709" w:gutter="0"/>
      <w:pgNumType w:start="1"/>
      <w:cols w:space="708"/>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E6B3C" w:rsidRDefault="009E6B3C" w:rsidP="00220AD7">
      <w:r>
        <w:separator/>
      </w:r>
    </w:p>
  </w:endnote>
  <w:endnote w:type="continuationSeparator" w:id="0">
    <w:p w:rsidR="009E6B3C" w:rsidRDefault="009E6B3C" w:rsidP="00220A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Segoe UI">
    <w:altName w:val="Century Gothic"/>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E6B3C" w:rsidRDefault="009E6B3C" w:rsidP="00220AD7">
      <w:r>
        <w:separator/>
      </w:r>
    </w:p>
  </w:footnote>
  <w:footnote w:type="continuationSeparator" w:id="0">
    <w:p w:rsidR="009E6B3C" w:rsidRDefault="009E6B3C" w:rsidP="00220AD7">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15487624"/>
      <w:docPartObj>
        <w:docPartGallery w:val="Page Numbers (Top of Page)"/>
        <w:docPartUnique/>
      </w:docPartObj>
    </w:sdtPr>
    <w:sdtEndPr/>
    <w:sdtContent>
      <w:p w:rsidR="00B2131E" w:rsidRDefault="00B2131E">
        <w:pPr>
          <w:pStyle w:val="a4"/>
          <w:jc w:val="center"/>
        </w:pPr>
        <w:r>
          <w:fldChar w:fldCharType="begin"/>
        </w:r>
        <w:r>
          <w:instrText>PAGE   \* MERGEFORMAT</w:instrText>
        </w:r>
        <w:r>
          <w:fldChar w:fldCharType="separate"/>
        </w:r>
        <w:r w:rsidR="00C52325">
          <w:rPr>
            <w:noProof/>
          </w:rPr>
          <w:t>2</w:t>
        </w:r>
        <w:r>
          <w:fldChar w:fldCharType="end"/>
        </w:r>
      </w:p>
    </w:sdtContent>
  </w:sdt>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0AD7" w:rsidRDefault="00220AD7">
    <w:pPr>
      <w:pStyle w:val="a4"/>
      <w:jc w:val="cent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5AF1"/>
    <w:multiLevelType w:val="hybridMultilevel"/>
    <w:tmpl w:val="4C4ECB7A"/>
    <w:lvl w:ilvl="0" w:tplc="B72CBF82">
      <w:start w:val="1"/>
      <w:numFmt w:val="decimal"/>
      <w:lvlText w:val="%1."/>
      <w:lvlJc w:val="left"/>
    </w:lvl>
    <w:lvl w:ilvl="1" w:tplc="93E4099E">
      <w:numFmt w:val="decimal"/>
      <w:lvlText w:val=""/>
      <w:lvlJc w:val="left"/>
    </w:lvl>
    <w:lvl w:ilvl="2" w:tplc="4BAEE0BE">
      <w:numFmt w:val="decimal"/>
      <w:lvlText w:val=""/>
      <w:lvlJc w:val="left"/>
    </w:lvl>
    <w:lvl w:ilvl="3" w:tplc="893AD84A">
      <w:numFmt w:val="decimal"/>
      <w:lvlText w:val=""/>
      <w:lvlJc w:val="left"/>
    </w:lvl>
    <w:lvl w:ilvl="4" w:tplc="0B2600E8">
      <w:numFmt w:val="decimal"/>
      <w:lvlText w:val=""/>
      <w:lvlJc w:val="left"/>
    </w:lvl>
    <w:lvl w:ilvl="5" w:tplc="1FF2C8F0">
      <w:numFmt w:val="decimal"/>
      <w:lvlText w:val=""/>
      <w:lvlJc w:val="left"/>
    </w:lvl>
    <w:lvl w:ilvl="6" w:tplc="191EF15A">
      <w:numFmt w:val="decimal"/>
      <w:lvlText w:val=""/>
      <w:lvlJc w:val="left"/>
    </w:lvl>
    <w:lvl w:ilvl="7" w:tplc="CBB0B51E">
      <w:numFmt w:val="decimal"/>
      <w:lvlText w:val=""/>
      <w:lvlJc w:val="left"/>
    </w:lvl>
    <w:lvl w:ilvl="8" w:tplc="EB580CA0">
      <w:numFmt w:val="decimal"/>
      <w:lvlText w:val=""/>
      <w:lvlJc w:val="left"/>
    </w:lvl>
  </w:abstractNum>
  <w:abstractNum w:abstractNumId="1" w15:restartNumberingAfterBreak="0">
    <w:nsid w:val="086E0DF8"/>
    <w:multiLevelType w:val="hybridMultilevel"/>
    <w:tmpl w:val="3CF2677A"/>
    <w:lvl w:ilvl="0" w:tplc="231C4F9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115D548C"/>
    <w:multiLevelType w:val="hybridMultilevel"/>
    <w:tmpl w:val="15606242"/>
    <w:lvl w:ilvl="0" w:tplc="04190011">
      <w:start w:val="1"/>
      <w:numFmt w:val="decimal"/>
      <w:lvlText w:val="%1)"/>
      <w:lvlJc w:val="left"/>
      <w:pPr>
        <w:ind w:left="1069" w:hanging="360"/>
      </w:p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13292EF1"/>
    <w:multiLevelType w:val="hybridMultilevel"/>
    <w:tmpl w:val="90E061EC"/>
    <w:lvl w:ilvl="0" w:tplc="DA3E36E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19F62681"/>
    <w:multiLevelType w:val="hybridMultilevel"/>
    <w:tmpl w:val="DEBEDEE2"/>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15:restartNumberingAfterBreak="0">
    <w:nsid w:val="28945DE8"/>
    <w:multiLevelType w:val="hybridMultilevel"/>
    <w:tmpl w:val="91F4AE40"/>
    <w:lvl w:ilvl="0" w:tplc="78BE80CE">
      <w:start w:val="1"/>
      <w:numFmt w:val="decimal"/>
      <w:lvlText w:val="%1)"/>
      <w:lvlJc w:val="left"/>
      <w:pPr>
        <w:ind w:left="1139" w:hanging="43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15:restartNumberingAfterBreak="0">
    <w:nsid w:val="37E176D6"/>
    <w:multiLevelType w:val="hybridMultilevel"/>
    <w:tmpl w:val="1836150C"/>
    <w:lvl w:ilvl="0" w:tplc="94389C8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3E603BE7"/>
    <w:multiLevelType w:val="hybridMultilevel"/>
    <w:tmpl w:val="91F4AE40"/>
    <w:lvl w:ilvl="0" w:tplc="78BE80CE">
      <w:start w:val="1"/>
      <w:numFmt w:val="decimal"/>
      <w:lvlText w:val="%1)"/>
      <w:lvlJc w:val="left"/>
      <w:pPr>
        <w:ind w:left="1139" w:hanging="43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15:restartNumberingAfterBreak="0">
    <w:nsid w:val="5BEB1C55"/>
    <w:multiLevelType w:val="hybridMultilevel"/>
    <w:tmpl w:val="321CEB7C"/>
    <w:lvl w:ilvl="0" w:tplc="1E30919A">
      <w:start w:val="1"/>
      <w:numFmt w:val="decimal"/>
      <w:lvlText w:val="%1)"/>
      <w:lvlJc w:val="left"/>
      <w:pPr>
        <w:ind w:left="1099" w:hanging="39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15:restartNumberingAfterBreak="0">
    <w:nsid w:val="66192040"/>
    <w:multiLevelType w:val="hybridMultilevel"/>
    <w:tmpl w:val="1836150C"/>
    <w:lvl w:ilvl="0" w:tplc="94389C8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79D3605B"/>
    <w:multiLevelType w:val="hybridMultilevel"/>
    <w:tmpl w:val="F07A363E"/>
    <w:lvl w:ilvl="0" w:tplc="00946EE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 w:numId="2">
    <w:abstractNumId w:val="1"/>
  </w:num>
  <w:num w:numId="3">
    <w:abstractNumId w:val="5"/>
  </w:num>
  <w:num w:numId="4">
    <w:abstractNumId w:val="6"/>
  </w:num>
  <w:num w:numId="5">
    <w:abstractNumId w:val="9"/>
  </w:num>
  <w:num w:numId="6">
    <w:abstractNumId w:val="7"/>
  </w:num>
  <w:num w:numId="7">
    <w:abstractNumId w:val="3"/>
  </w:num>
  <w:num w:numId="8">
    <w:abstractNumId w:val="8"/>
  </w:num>
  <w:num w:numId="9">
    <w:abstractNumId w:val="10"/>
  </w:num>
  <w:num w:numId="10">
    <w:abstractNumId w:val="2"/>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drawingGridHorizontalSpacing w:val="140"/>
  <w:drawingGridVerticalSpacing w:val="381"/>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1CAD"/>
    <w:rsid w:val="00005831"/>
    <w:rsid w:val="00014EBA"/>
    <w:rsid w:val="00031BA8"/>
    <w:rsid w:val="00046EE9"/>
    <w:rsid w:val="00054B81"/>
    <w:rsid w:val="00054DE4"/>
    <w:rsid w:val="000609BE"/>
    <w:rsid w:val="00095A65"/>
    <w:rsid w:val="000B077C"/>
    <w:rsid w:val="000C6A78"/>
    <w:rsid w:val="000D67E6"/>
    <w:rsid w:val="000E3DAC"/>
    <w:rsid w:val="000F1D34"/>
    <w:rsid w:val="0012371A"/>
    <w:rsid w:val="00136702"/>
    <w:rsid w:val="00144DF6"/>
    <w:rsid w:val="001876CA"/>
    <w:rsid w:val="001B557A"/>
    <w:rsid w:val="001D1A4D"/>
    <w:rsid w:val="001F3DDB"/>
    <w:rsid w:val="00202A4F"/>
    <w:rsid w:val="00212766"/>
    <w:rsid w:val="00220AD7"/>
    <w:rsid w:val="00233E92"/>
    <w:rsid w:val="00252A34"/>
    <w:rsid w:val="0027448F"/>
    <w:rsid w:val="00281EE5"/>
    <w:rsid w:val="002F4B19"/>
    <w:rsid w:val="00335EB9"/>
    <w:rsid w:val="00364802"/>
    <w:rsid w:val="00374630"/>
    <w:rsid w:val="00426AE4"/>
    <w:rsid w:val="00431CAD"/>
    <w:rsid w:val="004A3086"/>
    <w:rsid w:val="004B69A1"/>
    <w:rsid w:val="004E0B6A"/>
    <w:rsid w:val="005612B4"/>
    <w:rsid w:val="00592983"/>
    <w:rsid w:val="005A569E"/>
    <w:rsid w:val="005B776B"/>
    <w:rsid w:val="0061239E"/>
    <w:rsid w:val="00631F61"/>
    <w:rsid w:val="0063229E"/>
    <w:rsid w:val="006418A3"/>
    <w:rsid w:val="006675B5"/>
    <w:rsid w:val="00690B76"/>
    <w:rsid w:val="006B38BC"/>
    <w:rsid w:val="006D3AA0"/>
    <w:rsid w:val="0070101E"/>
    <w:rsid w:val="0071083C"/>
    <w:rsid w:val="00760493"/>
    <w:rsid w:val="007767B5"/>
    <w:rsid w:val="0078715A"/>
    <w:rsid w:val="0081204B"/>
    <w:rsid w:val="0088015D"/>
    <w:rsid w:val="00895EDE"/>
    <w:rsid w:val="008E3C58"/>
    <w:rsid w:val="00901815"/>
    <w:rsid w:val="009258E6"/>
    <w:rsid w:val="00956FFE"/>
    <w:rsid w:val="0097118F"/>
    <w:rsid w:val="009725F2"/>
    <w:rsid w:val="0099512D"/>
    <w:rsid w:val="009B063C"/>
    <w:rsid w:val="009D7C3A"/>
    <w:rsid w:val="009E6B3C"/>
    <w:rsid w:val="00A24C99"/>
    <w:rsid w:val="00AA2C1C"/>
    <w:rsid w:val="00AB2235"/>
    <w:rsid w:val="00AB2546"/>
    <w:rsid w:val="00AD31F5"/>
    <w:rsid w:val="00AE3699"/>
    <w:rsid w:val="00B2131E"/>
    <w:rsid w:val="00B35EFA"/>
    <w:rsid w:val="00B566F6"/>
    <w:rsid w:val="00B61B71"/>
    <w:rsid w:val="00B728A1"/>
    <w:rsid w:val="00BC0B4A"/>
    <w:rsid w:val="00BD585B"/>
    <w:rsid w:val="00BE6263"/>
    <w:rsid w:val="00BF4168"/>
    <w:rsid w:val="00C137EA"/>
    <w:rsid w:val="00C4257E"/>
    <w:rsid w:val="00C52325"/>
    <w:rsid w:val="00C80440"/>
    <w:rsid w:val="00CD1BC7"/>
    <w:rsid w:val="00CF1386"/>
    <w:rsid w:val="00D23B3D"/>
    <w:rsid w:val="00DC3E16"/>
    <w:rsid w:val="00DF637C"/>
    <w:rsid w:val="00E01A08"/>
    <w:rsid w:val="00E7371A"/>
    <w:rsid w:val="00E85EF0"/>
    <w:rsid w:val="00EC00C0"/>
    <w:rsid w:val="00EC04FA"/>
    <w:rsid w:val="00EC5D21"/>
    <w:rsid w:val="00EE011D"/>
    <w:rsid w:val="00EF72F2"/>
    <w:rsid w:val="00F4197A"/>
    <w:rsid w:val="00F546DD"/>
    <w:rsid w:val="00F609E5"/>
    <w:rsid w:val="00F75505"/>
    <w:rsid w:val="00F9047E"/>
    <w:rsid w:val="00FA6199"/>
    <w:rsid w:val="00FF2A1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DE50B0C"/>
  <w15:chartTrackingRefBased/>
  <w15:docId w15:val="{E8019C47-D026-4F9F-B2A6-CADE403321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8"/>
        <w:szCs w:val="28"/>
        <w:lang w:val="ru-R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728A1"/>
    <w:pPr>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9047E"/>
    <w:pPr>
      <w:ind w:left="720"/>
      <w:contextualSpacing/>
    </w:pPr>
  </w:style>
  <w:style w:type="paragraph" w:styleId="a4">
    <w:name w:val="header"/>
    <w:basedOn w:val="a"/>
    <w:link w:val="a5"/>
    <w:uiPriority w:val="99"/>
    <w:unhideWhenUsed/>
    <w:rsid w:val="00220AD7"/>
    <w:pPr>
      <w:tabs>
        <w:tab w:val="center" w:pos="4677"/>
        <w:tab w:val="right" w:pos="9355"/>
      </w:tabs>
    </w:pPr>
  </w:style>
  <w:style w:type="character" w:customStyle="1" w:styleId="a5">
    <w:name w:val="Верхний колонтитул Знак"/>
    <w:basedOn w:val="a0"/>
    <w:link w:val="a4"/>
    <w:uiPriority w:val="99"/>
    <w:rsid w:val="00220AD7"/>
  </w:style>
  <w:style w:type="paragraph" w:styleId="a6">
    <w:name w:val="footer"/>
    <w:basedOn w:val="a"/>
    <w:link w:val="a7"/>
    <w:uiPriority w:val="99"/>
    <w:unhideWhenUsed/>
    <w:rsid w:val="00220AD7"/>
    <w:pPr>
      <w:tabs>
        <w:tab w:val="center" w:pos="4677"/>
        <w:tab w:val="right" w:pos="9355"/>
      </w:tabs>
    </w:pPr>
  </w:style>
  <w:style w:type="character" w:customStyle="1" w:styleId="a7">
    <w:name w:val="Нижний колонтитул Знак"/>
    <w:basedOn w:val="a0"/>
    <w:link w:val="a6"/>
    <w:uiPriority w:val="99"/>
    <w:rsid w:val="00220AD7"/>
  </w:style>
  <w:style w:type="paragraph" w:styleId="a8">
    <w:name w:val="Balloon Text"/>
    <w:basedOn w:val="a"/>
    <w:link w:val="a9"/>
    <w:uiPriority w:val="99"/>
    <w:semiHidden/>
    <w:unhideWhenUsed/>
    <w:rsid w:val="0061239E"/>
    <w:rPr>
      <w:rFonts w:ascii="Segoe UI" w:hAnsi="Segoe UI" w:cs="Segoe UI"/>
      <w:sz w:val="18"/>
      <w:szCs w:val="18"/>
    </w:rPr>
  </w:style>
  <w:style w:type="character" w:customStyle="1" w:styleId="a9">
    <w:name w:val="Текст выноски Знак"/>
    <w:basedOn w:val="a0"/>
    <w:link w:val="a8"/>
    <w:uiPriority w:val="99"/>
    <w:semiHidden/>
    <w:rsid w:val="0061239E"/>
    <w:rPr>
      <w:rFonts w:ascii="Segoe UI" w:hAnsi="Segoe UI" w:cs="Segoe UI"/>
      <w:sz w:val="18"/>
      <w:szCs w:val="18"/>
    </w:rPr>
  </w:style>
  <w:style w:type="table" w:styleId="aa">
    <w:name w:val="Table Grid"/>
    <w:basedOn w:val="a1"/>
    <w:uiPriority w:val="39"/>
    <w:rsid w:val="001F3DD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6DC64ABEAF8C956B31E30E398FC3757CD87929C09ECCD053BDBC444D722D45C85BBDBD5850477F7C8CEA7BE24DTEE7L" TargetMode="External"/><Relationship Id="rId18" Type="http://schemas.openxmlformats.org/officeDocument/2006/relationships/hyperlink" Target="consultantplus://offline/ref=6DC64ABEAF8C956B31E30E398FC3757CD87929C09ECCD053BDBC444D722D45C85BBDBD5850477F7C8CEA7BE24DTEE7L" TargetMode="External"/><Relationship Id="rId26" Type="http://schemas.openxmlformats.org/officeDocument/2006/relationships/hyperlink" Target="consultantplus://offline/ref=6DC64ABEAF8C956B31E30E398FC3757CD87A25C592C9D053BDBC444D722D45C85BBDBD5850477F7C8CEA7BE24DTEE7L" TargetMode="External"/><Relationship Id="rId39" Type="http://schemas.openxmlformats.org/officeDocument/2006/relationships/hyperlink" Target="consultantplus://offline/ref=6DC64ABEAF8C956B31E30E398FC3757CD87929C09ECCD053BDBC444D722D45C849BDE5545044617F8CFF2DB30BB2A7EB7E950577018060A4T1E0L" TargetMode="External"/><Relationship Id="rId21" Type="http://schemas.openxmlformats.org/officeDocument/2006/relationships/hyperlink" Target="consultantplus://offline/ref=6DC64ABEAF8C956B31E30E398FC3757CD87929C09ECCD053BDBC444D722D45C849BDE5545044617C87FF2DB30BB2A7EB7E950577018060A4T1E0L" TargetMode="External"/><Relationship Id="rId34" Type="http://schemas.openxmlformats.org/officeDocument/2006/relationships/hyperlink" Target="consultantplus://offline/ref=6DC64ABEAF8C956B31E30E398FC3757CD87929C09ECCD053BDBC444D722D45C85BBDBD5850477F7C8CEA7BE24DTEE7L" TargetMode="External"/><Relationship Id="rId42" Type="http://schemas.openxmlformats.org/officeDocument/2006/relationships/hyperlink" Target="consultantplus://offline/ref=6DC64ABEAF8C956B31E30E398FC3757CD87929C09ECCD053BDBC444D722D45C849BDE5545044617F89FF2DB30BB2A7EB7E950577018060A4T1E0L" TargetMode="External"/><Relationship Id="rId47" Type="http://schemas.openxmlformats.org/officeDocument/2006/relationships/hyperlink" Target="consultantplus://offline/ref=6DC64ABEAF8C956B31E30E398FC3757CD87929C09ECCD053BDBC444D722D45C85BBDBD5850477F7C8CEA7BE24DTEE7L" TargetMode="External"/><Relationship Id="rId50" Type="http://schemas.openxmlformats.org/officeDocument/2006/relationships/hyperlink" Target="consultantplus://offline/ref=9F1145FA3AF522BFA9FF2D56B8EE2021616ABC5C7D784D41A1C8B599602D91411F8D38143783FBF7D58D64C0t135W"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consultantplus://offline/ref=6DC64ABEAF8C956B31E30E398FC3757CD87929C09ECCD053BDBC444D722D45C85BBDBD5850477F7C8CEA7BE24DTEE7L" TargetMode="External"/><Relationship Id="rId29" Type="http://schemas.openxmlformats.org/officeDocument/2006/relationships/hyperlink" Target="consultantplus://offline/ref=6DC64ABEAF8C956B31E30E398FC3757CDA7D28C795CBD053BDBC444D722D45C85BBDBD5850477F7C8CEA7BE24DTEE7L" TargetMode="External"/><Relationship Id="rId11" Type="http://schemas.openxmlformats.org/officeDocument/2006/relationships/hyperlink" Target="consultantplus://offline/ref=6DC64ABEAF8C956B31E30E398FC3757CD87929C09ECCD053BDBC444D722D45C85BBDBD5850477F7C8CEA7BE24DTEE7L" TargetMode="External"/><Relationship Id="rId24" Type="http://schemas.openxmlformats.org/officeDocument/2006/relationships/hyperlink" Target="consultantplus://offline/ref=6DC64ABEAF8C956B31E30E398FC3757CD87929C09ECCD053BDBC444D722D45C849BDE5545044617D8FFF2DB30BB2A7EB7E950577018060A4T1E0L" TargetMode="External"/><Relationship Id="rId32" Type="http://schemas.openxmlformats.org/officeDocument/2006/relationships/hyperlink" Target="consultantplus://offline/ref=6DC64ABEAF8C956B31E30E398FC3757CD87929C09ECCD053BDBC444D722D45C85BBDBD5850477F7C8CEA7BE24DTEE7L" TargetMode="External"/><Relationship Id="rId37" Type="http://schemas.openxmlformats.org/officeDocument/2006/relationships/hyperlink" Target="consultantplus://offline/ref=6DC64ABEAF8C956B31E30E398FC3757CD87929C09ECCD053BDBC444D722D45C85BBDBD5850477F7C8CEA7BE24DTEE7L" TargetMode="External"/><Relationship Id="rId40" Type="http://schemas.openxmlformats.org/officeDocument/2006/relationships/hyperlink" Target="consultantplus://offline/ref=6DC64ABEAF8C956B31E30E398FC3757CD87929C09ECCD053BDBC444D722D45C85BBDBD5850477F7C8CEA7BE24DTEE7L" TargetMode="External"/><Relationship Id="rId45" Type="http://schemas.openxmlformats.org/officeDocument/2006/relationships/hyperlink" Target="consultantplus://offline/ref=6DC64ABEAF8C956B31E30E398FC3757CD87929C09ECCD053BDBC444D722D45C85BBDBD5850477F7C8CEA7BE24DTEE7L" TargetMode="External"/><Relationship Id="rId5" Type="http://schemas.openxmlformats.org/officeDocument/2006/relationships/webSettings" Target="webSettings.xml"/><Relationship Id="rId15" Type="http://schemas.openxmlformats.org/officeDocument/2006/relationships/hyperlink" Target="consultantplus://offline/ref=6DC64ABEAF8C956B31E30E398FC3757CD87929C09ECCD053BDBC444D722D45C85BBDBD5850477F7C8CEA7BE24DTEE7L" TargetMode="External"/><Relationship Id="rId23" Type="http://schemas.openxmlformats.org/officeDocument/2006/relationships/hyperlink" Target="consultantplus://offline/ref=6DC64ABEAF8C956B31E30E398FC3757CDA7A23C690C9D053BDBC444D722D45C85BBDBD5850477F7C8CEA7BE24DTEE7L" TargetMode="External"/><Relationship Id="rId28" Type="http://schemas.openxmlformats.org/officeDocument/2006/relationships/hyperlink" Target="consultantplus://offline/ref=6DC64ABEAF8C956B31E30E398FC3757CDB7723C39EC8D053BDBC444D722D45C85BBDBD5850477F7C8CEA7BE24DTEE7L" TargetMode="External"/><Relationship Id="rId36" Type="http://schemas.openxmlformats.org/officeDocument/2006/relationships/hyperlink" Target="consultantplus://offline/ref=6DC64ABEAF8C956B31E30E398FC3757CD87929C09ECCD053BDBC444D722D45C849BDE5545044617D8AFF2DB30BB2A7EB7E950577018060A4T1E0L" TargetMode="External"/><Relationship Id="rId49" Type="http://schemas.openxmlformats.org/officeDocument/2006/relationships/hyperlink" Target="consultantplus://offline/ref=6DC64ABEAF8C956B31E30E398FC3757CD87929C09ECCD053BDBC444D722D45C85BBDBD5850477F7C8CEA7BE24DTEE7L" TargetMode="External"/><Relationship Id="rId10" Type="http://schemas.openxmlformats.org/officeDocument/2006/relationships/hyperlink" Target="consultantplus://offline/ref=6DC64ABEAF8C956B31E30E398FC3757CD87929C09ECCD053BDBC444D722D45C85BBDBD5850477F7C8CEA7BE24DTEE7L" TargetMode="External"/><Relationship Id="rId19" Type="http://schemas.openxmlformats.org/officeDocument/2006/relationships/hyperlink" Target="consultantplus://offline/ref=6DC64ABEAF8C956B31E30E398FC3757CD87929C09ECCD053BDBC444D722D45C85BBDBD5850477F7C8CEA7BE24DTEE7L" TargetMode="External"/><Relationship Id="rId31" Type="http://schemas.openxmlformats.org/officeDocument/2006/relationships/hyperlink" Target="consultantplus://offline/ref=6DC64ABEAF8C956B31E30E398FC3757CD87929C09ECCD053BDBC444D722D45C849BDE5545044617D8CFF2DB30BB2A7EB7E950577018060A4T1E0L" TargetMode="External"/><Relationship Id="rId44" Type="http://schemas.openxmlformats.org/officeDocument/2006/relationships/hyperlink" Target="consultantplus://offline/ref=6DC64ABEAF8C956B31E30E398FC3757CD87B24CD9FC2D053BDBC444D722D45C85BBDBD5850477F7C8CEA7BE24DTEE7L" TargetMode="External"/><Relationship Id="rId52"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consultantplus://offline/ref=6DC64ABEAF8C956B31E30E398FC3757CDA7A20CC96C9D053BDBC444D722D45C849BDE55059446A28DFB02CEF4FE4B4EB7F9507751DT8E2L" TargetMode="External"/><Relationship Id="rId22" Type="http://schemas.openxmlformats.org/officeDocument/2006/relationships/hyperlink" Target="consultantplus://offline/ref=6DC64ABEAF8C956B31E3072B8DC3757CDB7A21CEC1968F08E0EB4D4725780AC907F9EB4B50467F7E8EF6T7E9L" TargetMode="External"/><Relationship Id="rId27" Type="http://schemas.openxmlformats.org/officeDocument/2006/relationships/hyperlink" Target="consultantplus://offline/ref=6DC64ABEAF8C956B31E30E398FC3757CD87929C09ECCD053BDBC444D722D45C849BDE5545044617D8FFF2DB30BB2A7EB7E950577018060A4T1E0L" TargetMode="External"/><Relationship Id="rId30" Type="http://schemas.openxmlformats.org/officeDocument/2006/relationships/hyperlink" Target="consultantplus://offline/ref=6DC64ABEAF8C956B31E30E398FC3757CD87929C09ECCD053BDBC444D722D45C849BDE5545044617D8FFF2DB30BB2A7EB7E950577018060A4T1E0L" TargetMode="External"/><Relationship Id="rId35" Type="http://schemas.openxmlformats.org/officeDocument/2006/relationships/hyperlink" Target="consultantplus://offline/ref=6DC64ABEAF8C956B31E30E398FC3757CD87929C09ECCD053BDBC444D722D45C85BBDBD5850477F7C8CEA7BE24DTEE7L" TargetMode="External"/><Relationship Id="rId43" Type="http://schemas.openxmlformats.org/officeDocument/2006/relationships/hyperlink" Target="consultantplus://offline/ref=6DC64ABEAF8C956B31E30E398FC3757CD87A29C090CDD053BDBC444D722D45C85BBDBD5850477F7C8CEA7BE24DTEE7L" TargetMode="External"/><Relationship Id="rId48" Type="http://schemas.openxmlformats.org/officeDocument/2006/relationships/hyperlink" Target="consultantplus://offline/ref=6DC64ABEAF8C956B31E30E398FC3757CD87929C09ECCD053BDBC444D722D45C85BBDBD5850477F7C8CEA7BE24DTEE7L" TargetMode="External"/><Relationship Id="rId8" Type="http://schemas.openxmlformats.org/officeDocument/2006/relationships/header" Target="header1.xml"/><Relationship Id="rId51"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hyperlink" Target="consultantplus://offline/ref=6DC64ABEAF8C956B31E30E398FC3757CD87929C09ECCD053BDBC444D722D45C85BBDBD5850477F7C8CEA7BE24DTEE7L" TargetMode="External"/><Relationship Id="rId17" Type="http://schemas.openxmlformats.org/officeDocument/2006/relationships/hyperlink" Target="consultantplus://offline/ref=6DC64ABEAF8C956B31E30E398FC3757CD87929C09ECCD053BDBC444D722D45C85BBDBD5850477F7C8CEA7BE24DTEE7L" TargetMode="External"/><Relationship Id="rId25" Type="http://schemas.openxmlformats.org/officeDocument/2006/relationships/hyperlink" Target="consultantplus://offline/ref=6DC64ABEAF8C956B31E30E398FC3757CDA7D28C795CBD053BDBC444D722D45C85BBDBD5850477F7C8CEA7BE24DTEE7L" TargetMode="External"/><Relationship Id="rId33" Type="http://schemas.openxmlformats.org/officeDocument/2006/relationships/hyperlink" Target="consultantplus://offline/ref=6DC64ABEAF8C956B31E30E398FC3757CD87929C09ECCD053BDBC444D722D45C849BDE5545044617D8DFF2DB30BB2A7EB7E950577018060A4T1E0L" TargetMode="External"/><Relationship Id="rId38" Type="http://schemas.openxmlformats.org/officeDocument/2006/relationships/hyperlink" Target="consultantplus://offline/ref=6DC64ABEAF8C956B31E30E398FC3757CD87929C09ECCD053BDBC444D722D45C849BDE5545044617D8BFF2DB30BB2A7EB7E950577018060A4T1E0L" TargetMode="External"/><Relationship Id="rId46" Type="http://schemas.openxmlformats.org/officeDocument/2006/relationships/hyperlink" Target="consultantplus://offline/ref=6DC64ABEAF8C956B31E30E398FC3757CD87929C09ECCD053BDBC444D722D45C85BBDBD5850477F7C8CEA7BE24DTEE7L" TargetMode="External"/><Relationship Id="rId20" Type="http://schemas.openxmlformats.org/officeDocument/2006/relationships/hyperlink" Target="consultantplus://offline/ref=6DC64ABEAF8C956B31E30E398FC3757CDA7D21C29FC8D053BDBC444D722D45C849BDE5545044617D8FFF2DB30BB2A7EB7E950577018060A4T1E0L" TargetMode="External"/><Relationship Id="rId41" Type="http://schemas.openxmlformats.org/officeDocument/2006/relationships/hyperlink" Target="consultantplus://offline/ref=6DC64ABEAF8C956B31E30E398FC3757CDA7A20CC96C9D053BDBC444D722D45C85BBDBD5850477F7C8CEA7BE24DTEE7L" TargetMode="Externa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D5C3DD-B689-4492-A3F8-7FB8359B1B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352</TotalTime>
  <Pages>28</Pages>
  <Words>9688</Words>
  <Characters>55228</Characters>
  <Application>Microsoft Office Word</Application>
  <DocSecurity>0</DocSecurity>
  <Lines>460</Lines>
  <Paragraphs>129</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64787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92</cp:revision>
  <cp:lastPrinted>2020-02-26T12:29:00Z</cp:lastPrinted>
  <dcterms:created xsi:type="dcterms:W3CDTF">2020-02-03T10:49:00Z</dcterms:created>
  <dcterms:modified xsi:type="dcterms:W3CDTF">2020-02-26T13:55:00Z</dcterms:modified>
</cp:coreProperties>
</file>